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721"/>
        <w:gridCol w:w="1106"/>
        <w:gridCol w:w="1327"/>
        <w:gridCol w:w="1367"/>
        <w:gridCol w:w="1674"/>
      </w:tblGrid>
      <w:tr w:rsidR="00541E3A" w14:paraId="664D5C07" w14:textId="77777777" w:rsidTr="00541E3A">
        <w:tc>
          <w:tcPr>
            <w:tcW w:w="2155" w:type="dxa"/>
          </w:tcPr>
          <w:p w14:paraId="694BCA7D" w14:textId="2850B1D2" w:rsidR="003469C6" w:rsidRPr="00541E3A" w:rsidRDefault="003469C6" w:rsidP="00251490">
            <w:pPr>
              <w:jc w:val="center"/>
              <w:rPr>
                <w:b/>
                <w:bCs/>
              </w:rPr>
            </w:pPr>
            <w:r w:rsidRPr="00541E3A">
              <w:rPr>
                <w:b/>
                <w:bCs/>
              </w:rPr>
              <w:t>To Do This</w:t>
            </w:r>
          </w:p>
        </w:tc>
        <w:tc>
          <w:tcPr>
            <w:tcW w:w="1721" w:type="dxa"/>
          </w:tcPr>
          <w:p w14:paraId="1BA41A05" w14:textId="7B9AB38E" w:rsidR="003469C6" w:rsidRPr="00541E3A" w:rsidRDefault="003469C6" w:rsidP="00251490">
            <w:pPr>
              <w:jc w:val="center"/>
              <w:rPr>
                <w:b/>
                <w:bCs/>
              </w:rPr>
            </w:pPr>
            <w:r w:rsidRPr="00541E3A">
              <w:rPr>
                <w:b/>
                <w:bCs/>
              </w:rPr>
              <w:t>You Say This</w:t>
            </w:r>
          </w:p>
        </w:tc>
        <w:tc>
          <w:tcPr>
            <w:tcW w:w="1106" w:type="dxa"/>
          </w:tcPr>
          <w:p w14:paraId="0186E7EB" w14:textId="6E9D40E0" w:rsidR="003469C6" w:rsidRPr="00541E3A" w:rsidRDefault="003469C6" w:rsidP="00251490">
            <w:pPr>
              <w:jc w:val="center"/>
              <w:rPr>
                <w:b/>
                <w:bCs/>
              </w:rPr>
            </w:pPr>
            <w:r w:rsidRPr="00541E3A">
              <w:rPr>
                <w:b/>
                <w:bCs/>
              </w:rPr>
              <w:t>Interrupt</w:t>
            </w:r>
          </w:p>
        </w:tc>
        <w:tc>
          <w:tcPr>
            <w:tcW w:w="1327" w:type="dxa"/>
          </w:tcPr>
          <w:p w14:paraId="2F7BDB65" w14:textId="21CECBCF" w:rsidR="003469C6" w:rsidRPr="00541E3A" w:rsidRDefault="003469C6" w:rsidP="00251490">
            <w:pPr>
              <w:jc w:val="center"/>
              <w:rPr>
                <w:b/>
                <w:bCs/>
              </w:rPr>
            </w:pPr>
            <w:r w:rsidRPr="00541E3A">
              <w:rPr>
                <w:b/>
                <w:bCs/>
              </w:rPr>
              <w:t>Debatable</w:t>
            </w:r>
          </w:p>
        </w:tc>
        <w:tc>
          <w:tcPr>
            <w:tcW w:w="1367" w:type="dxa"/>
          </w:tcPr>
          <w:p w14:paraId="3D9C6DEF" w14:textId="69DC2C9A" w:rsidR="003469C6" w:rsidRPr="00541E3A" w:rsidRDefault="003469C6" w:rsidP="00251490">
            <w:pPr>
              <w:jc w:val="center"/>
              <w:rPr>
                <w:b/>
                <w:bCs/>
              </w:rPr>
            </w:pPr>
            <w:r w:rsidRPr="00541E3A">
              <w:rPr>
                <w:b/>
                <w:bCs/>
              </w:rPr>
              <w:t>Amendable</w:t>
            </w:r>
          </w:p>
        </w:tc>
        <w:tc>
          <w:tcPr>
            <w:tcW w:w="1674" w:type="dxa"/>
          </w:tcPr>
          <w:p w14:paraId="353250AA" w14:textId="1F3C0E96" w:rsidR="003469C6" w:rsidRPr="00541E3A" w:rsidRDefault="003469C6" w:rsidP="00251490">
            <w:pPr>
              <w:jc w:val="center"/>
              <w:rPr>
                <w:b/>
                <w:bCs/>
              </w:rPr>
            </w:pPr>
            <w:r w:rsidRPr="00541E3A">
              <w:rPr>
                <w:b/>
                <w:bCs/>
              </w:rPr>
              <w:t>Vote Required</w:t>
            </w:r>
          </w:p>
        </w:tc>
      </w:tr>
      <w:tr w:rsidR="00541E3A" w14:paraId="2C86C52D" w14:textId="77777777" w:rsidTr="00541E3A">
        <w:tc>
          <w:tcPr>
            <w:tcW w:w="2155" w:type="dxa"/>
          </w:tcPr>
          <w:p w14:paraId="18329FAF" w14:textId="798865FB" w:rsidR="003469C6" w:rsidRDefault="003469C6">
            <w:r>
              <w:t>Adjo</w:t>
            </w:r>
            <w:r w:rsidR="00893924">
              <w:t>urn the Meeting</w:t>
            </w:r>
          </w:p>
        </w:tc>
        <w:tc>
          <w:tcPr>
            <w:tcW w:w="1721" w:type="dxa"/>
          </w:tcPr>
          <w:p w14:paraId="6924C0C2" w14:textId="167AB6EE" w:rsidR="003469C6" w:rsidRDefault="00893924">
            <w:r>
              <w:t xml:space="preserve">I </w:t>
            </w:r>
            <w:r w:rsidR="00C40110">
              <w:t>M</w:t>
            </w:r>
            <w:r>
              <w:t xml:space="preserve">ove that we </w:t>
            </w:r>
            <w:r w:rsidR="00C40110">
              <w:t>A</w:t>
            </w:r>
            <w:r>
              <w:t>djourn</w:t>
            </w:r>
          </w:p>
        </w:tc>
        <w:tc>
          <w:tcPr>
            <w:tcW w:w="1106" w:type="dxa"/>
          </w:tcPr>
          <w:p w14:paraId="4203B78E" w14:textId="3AF8F350" w:rsidR="003469C6" w:rsidRDefault="00893924">
            <w:r>
              <w:t xml:space="preserve">No </w:t>
            </w:r>
          </w:p>
        </w:tc>
        <w:tc>
          <w:tcPr>
            <w:tcW w:w="1327" w:type="dxa"/>
          </w:tcPr>
          <w:p w14:paraId="23A59DB3" w14:textId="05CBFBA4" w:rsidR="003469C6" w:rsidRDefault="00893924">
            <w:r>
              <w:t>No</w:t>
            </w:r>
          </w:p>
        </w:tc>
        <w:tc>
          <w:tcPr>
            <w:tcW w:w="1367" w:type="dxa"/>
          </w:tcPr>
          <w:p w14:paraId="239FB113" w14:textId="6B304208" w:rsidR="003469C6" w:rsidRDefault="00893924">
            <w:r>
              <w:t>No</w:t>
            </w:r>
          </w:p>
        </w:tc>
        <w:tc>
          <w:tcPr>
            <w:tcW w:w="1674" w:type="dxa"/>
          </w:tcPr>
          <w:p w14:paraId="4058DF99" w14:textId="6CAD3C6F" w:rsidR="003469C6" w:rsidRDefault="00893924">
            <w:r>
              <w:t>Majority</w:t>
            </w:r>
          </w:p>
        </w:tc>
      </w:tr>
      <w:tr w:rsidR="00541E3A" w14:paraId="4D717DC7" w14:textId="77777777" w:rsidTr="00541E3A">
        <w:tc>
          <w:tcPr>
            <w:tcW w:w="2155" w:type="dxa"/>
          </w:tcPr>
          <w:p w14:paraId="189EEFF0" w14:textId="1CDEE08E" w:rsidR="001B3A95" w:rsidRDefault="001B3A95">
            <w:r>
              <w:t>Recess the Meeting</w:t>
            </w:r>
          </w:p>
        </w:tc>
        <w:tc>
          <w:tcPr>
            <w:tcW w:w="1721" w:type="dxa"/>
          </w:tcPr>
          <w:p w14:paraId="246777BF" w14:textId="6D6B08E7" w:rsidR="003469C6" w:rsidRDefault="001B3A95">
            <w:r>
              <w:t xml:space="preserve">I </w:t>
            </w:r>
            <w:r w:rsidR="00C40110">
              <w:t>M</w:t>
            </w:r>
            <w:r>
              <w:t xml:space="preserve">ove that we </w:t>
            </w:r>
            <w:r w:rsidR="00C40110">
              <w:t>R</w:t>
            </w:r>
            <w:r>
              <w:t xml:space="preserve">ecess </w:t>
            </w:r>
            <w:r w:rsidR="000A08A5">
              <w:t>until</w:t>
            </w:r>
            <w:r w:rsidR="00C40110">
              <w:t>…</w:t>
            </w:r>
          </w:p>
        </w:tc>
        <w:tc>
          <w:tcPr>
            <w:tcW w:w="1106" w:type="dxa"/>
          </w:tcPr>
          <w:p w14:paraId="30699EA6" w14:textId="1134D64B" w:rsidR="003469C6" w:rsidRDefault="004825AB">
            <w:r>
              <w:t>No</w:t>
            </w:r>
          </w:p>
        </w:tc>
        <w:tc>
          <w:tcPr>
            <w:tcW w:w="1327" w:type="dxa"/>
          </w:tcPr>
          <w:p w14:paraId="5EF80BFD" w14:textId="6F9F9833" w:rsidR="003469C6" w:rsidRDefault="004825AB">
            <w:r>
              <w:t>No</w:t>
            </w:r>
          </w:p>
        </w:tc>
        <w:tc>
          <w:tcPr>
            <w:tcW w:w="1367" w:type="dxa"/>
          </w:tcPr>
          <w:p w14:paraId="6CF0BFE6" w14:textId="1EB45682" w:rsidR="003469C6" w:rsidRDefault="00BB6A9C">
            <w:r>
              <w:t>Yes</w:t>
            </w:r>
          </w:p>
        </w:tc>
        <w:tc>
          <w:tcPr>
            <w:tcW w:w="1674" w:type="dxa"/>
          </w:tcPr>
          <w:p w14:paraId="6AFED655" w14:textId="09CC0B10" w:rsidR="003469C6" w:rsidRDefault="00BB6A9C">
            <w:r>
              <w:t>Majority</w:t>
            </w:r>
          </w:p>
        </w:tc>
      </w:tr>
      <w:tr w:rsidR="00541E3A" w14:paraId="5BED7306" w14:textId="77777777" w:rsidTr="00541E3A">
        <w:tc>
          <w:tcPr>
            <w:tcW w:w="2155" w:type="dxa"/>
          </w:tcPr>
          <w:p w14:paraId="2A03D284" w14:textId="46CABF3D" w:rsidR="003469C6" w:rsidRDefault="004A27B9">
            <w:r>
              <w:t xml:space="preserve">Complain About Noise, </w:t>
            </w:r>
            <w:r w:rsidR="00C40110">
              <w:t>E</w:t>
            </w:r>
            <w:r w:rsidR="00251490">
              <w:t>tc.</w:t>
            </w:r>
          </w:p>
        </w:tc>
        <w:tc>
          <w:tcPr>
            <w:tcW w:w="1721" w:type="dxa"/>
          </w:tcPr>
          <w:p w14:paraId="6FAFE246" w14:textId="2CC235E9" w:rsidR="003469C6" w:rsidRDefault="004A27B9">
            <w:r>
              <w:t xml:space="preserve">Point of </w:t>
            </w:r>
            <w:r w:rsidR="00251490">
              <w:t>Privilege</w:t>
            </w:r>
          </w:p>
        </w:tc>
        <w:tc>
          <w:tcPr>
            <w:tcW w:w="1106" w:type="dxa"/>
          </w:tcPr>
          <w:p w14:paraId="49888CD8" w14:textId="6A22BAE7" w:rsidR="003469C6" w:rsidRDefault="00F9319C">
            <w:r>
              <w:t>Yes</w:t>
            </w:r>
          </w:p>
        </w:tc>
        <w:tc>
          <w:tcPr>
            <w:tcW w:w="1327" w:type="dxa"/>
          </w:tcPr>
          <w:p w14:paraId="16900639" w14:textId="480C6D9A" w:rsidR="003469C6" w:rsidRDefault="00F9319C">
            <w:r>
              <w:t>No</w:t>
            </w:r>
          </w:p>
        </w:tc>
        <w:tc>
          <w:tcPr>
            <w:tcW w:w="1367" w:type="dxa"/>
          </w:tcPr>
          <w:p w14:paraId="2E4B84B0" w14:textId="5E3EB794" w:rsidR="003469C6" w:rsidRDefault="00F9319C">
            <w:r>
              <w:t>No</w:t>
            </w:r>
          </w:p>
        </w:tc>
        <w:tc>
          <w:tcPr>
            <w:tcW w:w="1674" w:type="dxa"/>
          </w:tcPr>
          <w:p w14:paraId="222E0E75" w14:textId="59EB880C" w:rsidR="003469C6" w:rsidRDefault="00A0270B">
            <w:r>
              <w:t>No Vote: Chair Decides</w:t>
            </w:r>
          </w:p>
        </w:tc>
      </w:tr>
      <w:tr w:rsidR="00541E3A" w14:paraId="04135254" w14:textId="77777777" w:rsidTr="00541E3A">
        <w:tc>
          <w:tcPr>
            <w:tcW w:w="2155" w:type="dxa"/>
          </w:tcPr>
          <w:p w14:paraId="1F353F3D" w14:textId="07537B27" w:rsidR="003469C6" w:rsidRDefault="00251490">
            <w:r>
              <w:t>Suspend Consideration of a Motion</w:t>
            </w:r>
          </w:p>
        </w:tc>
        <w:tc>
          <w:tcPr>
            <w:tcW w:w="1721" w:type="dxa"/>
          </w:tcPr>
          <w:p w14:paraId="58C7B7DD" w14:textId="279FA147" w:rsidR="003469C6" w:rsidRDefault="006C6CBE">
            <w:r>
              <w:t>I Move we Table</w:t>
            </w:r>
          </w:p>
        </w:tc>
        <w:tc>
          <w:tcPr>
            <w:tcW w:w="1106" w:type="dxa"/>
          </w:tcPr>
          <w:p w14:paraId="00E575AD" w14:textId="589BB917" w:rsidR="003469C6" w:rsidRDefault="00F9319C">
            <w:r>
              <w:t>No</w:t>
            </w:r>
          </w:p>
        </w:tc>
        <w:tc>
          <w:tcPr>
            <w:tcW w:w="1327" w:type="dxa"/>
          </w:tcPr>
          <w:p w14:paraId="7DE01FE5" w14:textId="1014F1FC" w:rsidR="003469C6" w:rsidRDefault="00782E27">
            <w:r>
              <w:t>No</w:t>
            </w:r>
          </w:p>
        </w:tc>
        <w:tc>
          <w:tcPr>
            <w:tcW w:w="1367" w:type="dxa"/>
          </w:tcPr>
          <w:p w14:paraId="1A34A149" w14:textId="47406297" w:rsidR="003469C6" w:rsidRDefault="007205C6">
            <w:r>
              <w:t>No</w:t>
            </w:r>
          </w:p>
        </w:tc>
        <w:tc>
          <w:tcPr>
            <w:tcW w:w="1674" w:type="dxa"/>
          </w:tcPr>
          <w:p w14:paraId="701C2DBB" w14:textId="4C368497" w:rsidR="003469C6" w:rsidRDefault="00A0270B">
            <w:r>
              <w:t>Majority</w:t>
            </w:r>
          </w:p>
        </w:tc>
      </w:tr>
      <w:tr w:rsidR="00541E3A" w14:paraId="21DB7C50" w14:textId="77777777" w:rsidTr="00541E3A">
        <w:tc>
          <w:tcPr>
            <w:tcW w:w="2155" w:type="dxa"/>
          </w:tcPr>
          <w:p w14:paraId="402BF52A" w14:textId="29C5D5BC" w:rsidR="003469C6" w:rsidRDefault="003B6A8E">
            <w:r>
              <w:t>End Debate</w:t>
            </w:r>
          </w:p>
        </w:tc>
        <w:tc>
          <w:tcPr>
            <w:tcW w:w="1721" w:type="dxa"/>
          </w:tcPr>
          <w:p w14:paraId="716927E4" w14:textId="5E520619" w:rsidR="003469C6" w:rsidRDefault="006C6CBE">
            <w:r>
              <w:t>I move the Previous Question</w:t>
            </w:r>
          </w:p>
        </w:tc>
        <w:tc>
          <w:tcPr>
            <w:tcW w:w="1106" w:type="dxa"/>
          </w:tcPr>
          <w:p w14:paraId="6A2C5BA6" w14:textId="654619B4" w:rsidR="003469C6" w:rsidRDefault="00F9319C">
            <w:r>
              <w:t>No</w:t>
            </w:r>
          </w:p>
        </w:tc>
        <w:tc>
          <w:tcPr>
            <w:tcW w:w="1327" w:type="dxa"/>
          </w:tcPr>
          <w:p w14:paraId="42C4D907" w14:textId="05DCD9B2" w:rsidR="003469C6" w:rsidRDefault="00782E27">
            <w:r>
              <w:t>No</w:t>
            </w:r>
          </w:p>
        </w:tc>
        <w:tc>
          <w:tcPr>
            <w:tcW w:w="1367" w:type="dxa"/>
          </w:tcPr>
          <w:p w14:paraId="14C6C6B3" w14:textId="0CEDFDA0" w:rsidR="003469C6" w:rsidRDefault="007205C6">
            <w:r>
              <w:t>No</w:t>
            </w:r>
          </w:p>
        </w:tc>
        <w:tc>
          <w:tcPr>
            <w:tcW w:w="1674" w:type="dxa"/>
          </w:tcPr>
          <w:p w14:paraId="28C17CBF" w14:textId="0175D9A5" w:rsidR="003469C6" w:rsidRDefault="00877595">
            <w:r>
              <w:t>Majority</w:t>
            </w:r>
          </w:p>
        </w:tc>
      </w:tr>
      <w:tr w:rsidR="00541E3A" w14:paraId="259D61B4" w14:textId="77777777" w:rsidTr="00541E3A">
        <w:tc>
          <w:tcPr>
            <w:tcW w:w="2155" w:type="dxa"/>
          </w:tcPr>
          <w:p w14:paraId="4B9421D5" w14:textId="067E38FF" w:rsidR="003469C6" w:rsidRDefault="003B6A8E">
            <w:r>
              <w:t>Postpone Consideration</w:t>
            </w:r>
          </w:p>
        </w:tc>
        <w:tc>
          <w:tcPr>
            <w:tcW w:w="1721" w:type="dxa"/>
          </w:tcPr>
          <w:p w14:paraId="0CE2D22E" w14:textId="42748C84" w:rsidR="003469C6" w:rsidRDefault="006C6CBE">
            <w:r>
              <w:t>I Move we Postpone</w:t>
            </w:r>
            <w:r w:rsidR="00243FDF">
              <w:t xml:space="preserve"> this Matter</w:t>
            </w:r>
          </w:p>
        </w:tc>
        <w:tc>
          <w:tcPr>
            <w:tcW w:w="1106" w:type="dxa"/>
          </w:tcPr>
          <w:p w14:paraId="74A5F477" w14:textId="0FE5DC09" w:rsidR="003469C6" w:rsidRDefault="001A7F06">
            <w:r>
              <w:t>No</w:t>
            </w:r>
          </w:p>
        </w:tc>
        <w:tc>
          <w:tcPr>
            <w:tcW w:w="1327" w:type="dxa"/>
          </w:tcPr>
          <w:p w14:paraId="1DA07D8E" w14:textId="4FBA2C59" w:rsidR="003469C6" w:rsidRDefault="00782E27">
            <w:r>
              <w:t>Yes</w:t>
            </w:r>
          </w:p>
        </w:tc>
        <w:tc>
          <w:tcPr>
            <w:tcW w:w="1367" w:type="dxa"/>
          </w:tcPr>
          <w:p w14:paraId="30FD8209" w14:textId="5241A5DB" w:rsidR="003469C6" w:rsidRDefault="007205C6">
            <w:r>
              <w:t>Yes</w:t>
            </w:r>
          </w:p>
        </w:tc>
        <w:tc>
          <w:tcPr>
            <w:tcW w:w="1674" w:type="dxa"/>
          </w:tcPr>
          <w:p w14:paraId="087257C2" w14:textId="61AC7845" w:rsidR="003469C6" w:rsidRDefault="00877595">
            <w:r>
              <w:t>Majority</w:t>
            </w:r>
          </w:p>
        </w:tc>
      </w:tr>
      <w:tr w:rsidR="00541E3A" w14:paraId="3BA7C0C8" w14:textId="77777777" w:rsidTr="00541E3A">
        <w:tc>
          <w:tcPr>
            <w:tcW w:w="2155" w:type="dxa"/>
          </w:tcPr>
          <w:p w14:paraId="0604F799" w14:textId="2B5A72D4" w:rsidR="003469C6" w:rsidRDefault="003B6A8E">
            <w:r>
              <w:t>Have Something Studied Further</w:t>
            </w:r>
          </w:p>
        </w:tc>
        <w:tc>
          <w:tcPr>
            <w:tcW w:w="1721" w:type="dxa"/>
          </w:tcPr>
          <w:p w14:paraId="079B6E92" w14:textId="3C1D0B61" w:rsidR="003469C6" w:rsidRDefault="00CB44D4">
            <w:r>
              <w:t xml:space="preserve">I Move </w:t>
            </w:r>
            <w:r w:rsidR="00FB57BA">
              <w:t>we refer this to Committee</w:t>
            </w:r>
          </w:p>
        </w:tc>
        <w:tc>
          <w:tcPr>
            <w:tcW w:w="1106" w:type="dxa"/>
          </w:tcPr>
          <w:p w14:paraId="70ED7D2D" w14:textId="65DE2777" w:rsidR="003469C6" w:rsidRDefault="001A7F06">
            <w:r>
              <w:t>No</w:t>
            </w:r>
          </w:p>
        </w:tc>
        <w:tc>
          <w:tcPr>
            <w:tcW w:w="1327" w:type="dxa"/>
          </w:tcPr>
          <w:p w14:paraId="61E812A5" w14:textId="6D7E533D" w:rsidR="003469C6" w:rsidRDefault="00887A42">
            <w:r>
              <w:t>Yes</w:t>
            </w:r>
          </w:p>
        </w:tc>
        <w:tc>
          <w:tcPr>
            <w:tcW w:w="1367" w:type="dxa"/>
          </w:tcPr>
          <w:p w14:paraId="1F2021FB" w14:textId="002ACBA5" w:rsidR="003469C6" w:rsidRDefault="007205C6">
            <w:r>
              <w:t>Yes</w:t>
            </w:r>
          </w:p>
        </w:tc>
        <w:tc>
          <w:tcPr>
            <w:tcW w:w="1674" w:type="dxa"/>
          </w:tcPr>
          <w:p w14:paraId="2EC44C16" w14:textId="2942B095" w:rsidR="003469C6" w:rsidRDefault="00877595">
            <w:r>
              <w:t>Majority</w:t>
            </w:r>
          </w:p>
        </w:tc>
      </w:tr>
      <w:tr w:rsidR="00541E3A" w14:paraId="1F684AAF" w14:textId="77777777" w:rsidTr="00541E3A">
        <w:tc>
          <w:tcPr>
            <w:tcW w:w="2155" w:type="dxa"/>
          </w:tcPr>
          <w:p w14:paraId="702859F4" w14:textId="2020FBD7" w:rsidR="003469C6" w:rsidRDefault="009338C9">
            <w:r>
              <w:t>Amend a Motion</w:t>
            </w:r>
          </w:p>
        </w:tc>
        <w:tc>
          <w:tcPr>
            <w:tcW w:w="1721" w:type="dxa"/>
          </w:tcPr>
          <w:p w14:paraId="570FD236" w14:textId="12725B02" w:rsidR="003469C6" w:rsidRDefault="00FB57BA">
            <w:r>
              <w:t>I Move that this Motion be Amended</w:t>
            </w:r>
          </w:p>
        </w:tc>
        <w:tc>
          <w:tcPr>
            <w:tcW w:w="1106" w:type="dxa"/>
          </w:tcPr>
          <w:p w14:paraId="15004EA4" w14:textId="011DD629" w:rsidR="003469C6" w:rsidRDefault="001A7F06">
            <w:r>
              <w:t>No</w:t>
            </w:r>
          </w:p>
        </w:tc>
        <w:tc>
          <w:tcPr>
            <w:tcW w:w="1327" w:type="dxa"/>
          </w:tcPr>
          <w:p w14:paraId="47D5A811" w14:textId="285C90D4" w:rsidR="003469C6" w:rsidRDefault="00887A42">
            <w:r>
              <w:t>Yes</w:t>
            </w:r>
          </w:p>
        </w:tc>
        <w:tc>
          <w:tcPr>
            <w:tcW w:w="1367" w:type="dxa"/>
          </w:tcPr>
          <w:p w14:paraId="6A9D80BF" w14:textId="1B44BB2B" w:rsidR="003469C6" w:rsidRDefault="007205C6">
            <w:r>
              <w:t>Yes</w:t>
            </w:r>
          </w:p>
        </w:tc>
        <w:tc>
          <w:tcPr>
            <w:tcW w:w="1674" w:type="dxa"/>
          </w:tcPr>
          <w:p w14:paraId="376100CB" w14:textId="1DDE137E" w:rsidR="003469C6" w:rsidRDefault="00885334">
            <w:r>
              <w:t>Majority</w:t>
            </w:r>
          </w:p>
        </w:tc>
      </w:tr>
      <w:tr w:rsidR="00541E3A" w14:paraId="72668C43" w14:textId="77777777" w:rsidTr="00541E3A">
        <w:tc>
          <w:tcPr>
            <w:tcW w:w="2155" w:type="dxa"/>
          </w:tcPr>
          <w:p w14:paraId="60E2B1E2" w14:textId="77777777" w:rsidR="003469C6" w:rsidRDefault="009338C9">
            <w:r>
              <w:t>Introduce Business</w:t>
            </w:r>
          </w:p>
          <w:p w14:paraId="62C1F2D9" w14:textId="1C0AC43B" w:rsidR="009338C9" w:rsidRDefault="009338C9">
            <w:r>
              <w:t>(a primary motion)</w:t>
            </w:r>
          </w:p>
        </w:tc>
        <w:tc>
          <w:tcPr>
            <w:tcW w:w="1721" w:type="dxa"/>
          </w:tcPr>
          <w:p w14:paraId="458E64EB" w14:textId="35C1A6F2" w:rsidR="003469C6" w:rsidRDefault="00E30496">
            <w:r>
              <w:t>I Move that</w:t>
            </w:r>
          </w:p>
        </w:tc>
        <w:tc>
          <w:tcPr>
            <w:tcW w:w="1106" w:type="dxa"/>
          </w:tcPr>
          <w:p w14:paraId="02C26F68" w14:textId="147A0064" w:rsidR="003469C6" w:rsidRDefault="001A7F06">
            <w:r>
              <w:t>No</w:t>
            </w:r>
          </w:p>
        </w:tc>
        <w:tc>
          <w:tcPr>
            <w:tcW w:w="1327" w:type="dxa"/>
          </w:tcPr>
          <w:p w14:paraId="783888B3" w14:textId="4DACB72E" w:rsidR="003469C6" w:rsidRDefault="00887A42">
            <w:r>
              <w:t>Yes</w:t>
            </w:r>
          </w:p>
        </w:tc>
        <w:tc>
          <w:tcPr>
            <w:tcW w:w="1367" w:type="dxa"/>
          </w:tcPr>
          <w:p w14:paraId="2BE12368" w14:textId="39BDB3AC" w:rsidR="003469C6" w:rsidRDefault="007205C6">
            <w:r>
              <w:t>Yes</w:t>
            </w:r>
          </w:p>
        </w:tc>
        <w:tc>
          <w:tcPr>
            <w:tcW w:w="1674" w:type="dxa"/>
          </w:tcPr>
          <w:p w14:paraId="7718183B" w14:textId="3FE5E965" w:rsidR="003469C6" w:rsidRDefault="00885334">
            <w:r>
              <w:t>Majority</w:t>
            </w:r>
          </w:p>
        </w:tc>
      </w:tr>
      <w:tr w:rsidR="00541E3A" w14:paraId="092B1042" w14:textId="77777777" w:rsidTr="00541E3A">
        <w:tc>
          <w:tcPr>
            <w:tcW w:w="2155" w:type="dxa"/>
          </w:tcPr>
          <w:p w14:paraId="5F6E18E6" w14:textId="504DAF99" w:rsidR="003469C6" w:rsidRDefault="00A23EC7">
            <w:r>
              <w:t>Object to Procedure or Personal Affront</w:t>
            </w:r>
          </w:p>
        </w:tc>
        <w:tc>
          <w:tcPr>
            <w:tcW w:w="1721" w:type="dxa"/>
          </w:tcPr>
          <w:p w14:paraId="1DBE1336" w14:textId="709E0206" w:rsidR="003469C6" w:rsidRDefault="00E30496">
            <w:r>
              <w:t>Point of Order</w:t>
            </w:r>
          </w:p>
        </w:tc>
        <w:tc>
          <w:tcPr>
            <w:tcW w:w="1106" w:type="dxa"/>
          </w:tcPr>
          <w:p w14:paraId="1FF3C86D" w14:textId="110A9BD1" w:rsidR="003469C6" w:rsidRDefault="00A00028">
            <w:r>
              <w:t>Yes</w:t>
            </w:r>
          </w:p>
        </w:tc>
        <w:tc>
          <w:tcPr>
            <w:tcW w:w="1327" w:type="dxa"/>
          </w:tcPr>
          <w:p w14:paraId="665CADD9" w14:textId="036ABF57" w:rsidR="003469C6" w:rsidRDefault="00887A42">
            <w:r>
              <w:t>No</w:t>
            </w:r>
          </w:p>
        </w:tc>
        <w:tc>
          <w:tcPr>
            <w:tcW w:w="1367" w:type="dxa"/>
          </w:tcPr>
          <w:p w14:paraId="0C865D23" w14:textId="4569756B" w:rsidR="003469C6" w:rsidRDefault="007205C6">
            <w:r>
              <w:t>No</w:t>
            </w:r>
          </w:p>
        </w:tc>
        <w:tc>
          <w:tcPr>
            <w:tcW w:w="1674" w:type="dxa"/>
          </w:tcPr>
          <w:p w14:paraId="19AFD27F" w14:textId="04B35197" w:rsidR="003469C6" w:rsidRDefault="00885334">
            <w:r>
              <w:t>No Vote: Chair Decides</w:t>
            </w:r>
          </w:p>
        </w:tc>
      </w:tr>
      <w:tr w:rsidR="00541E3A" w14:paraId="455D151F" w14:textId="77777777" w:rsidTr="00541E3A">
        <w:tc>
          <w:tcPr>
            <w:tcW w:w="2155" w:type="dxa"/>
          </w:tcPr>
          <w:p w14:paraId="65AB6B41" w14:textId="09BD7F75" w:rsidR="003469C6" w:rsidRDefault="00A23EC7">
            <w:r>
              <w:t>Request Information</w:t>
            </w:r>
          </w:p>
        </w:tc>
        <w:tc>
          <w:tcPr>
            <w:tcW w:w="1721" w:type="dxa"/>
          </w:tcPr>
          <w:p w14:paraId="7C3E8BA7" w14:textId="33077198" w:rsidR="003469C6" w:rsidRDefault="00E30496">
            <w:r>
              <w:t>Point of Information</w:t>
            </w:r>
          </w:p>
        </w:tc>
        <w:tc>
          <w:tcPr>
            <w:tcW w:w="1106" w:type="dxa"/>
          </w:tcPr>
          <w:p w14:paraId="06808D38" w14:textId="5460430D" w:rsidR="003469C6" w:rsidRDefault="00A00028">
            <w:r>
              <w:t>If Urgent</w:t>
            </w:r>
          </w:p>
        </w:tc>
        <w:tc>
          <w:tcPr>
            <w:tcW w:w="1327" w:type="dxa"/>
          </w:tcPr>
          <w:p w14:paraId="0CB64117" w14:textId="2F56A05D" w:rsidR="003469C6" w:rsidRDefault="00887A42">
            <w:r>
              <w:t>No</w:t>
            </w:r>
          </w:p>
        </w:tc>
        <w:tc>
          <w:tcPr>
            <w:tcW w:w="1367" w:type="dxa"/>
          </w:tcPr>
          <w:p w14:paraId="46EBB51F" w14:textId="474188E2" w:rsidR="003469C6" w:rsidRDefault="007205C6">
            <w:r>
              <w:t>No</w:t>
            </w:r>
          </w:p>
        </w:tc>
        <w:tc>
          <w:tcPr>
            <w:tcW w:w="1674" w:type="dxa"/>
          </w:tcPr>
          <w:p w14:paraId="5B902EB7" w14:textId="65D5CB52" w:rsidR="003469C6" w:rsidRDefault="00DE3FFD">
            <w:r>
              <w:t>No Vote: Chair Decides</w:t>
            </w:r>
          </w:p>
        </w:tc>
      </w:tr>
      <w:tr w:rsidR="00541E3A" w14:paraId="68049B41" w14:textId="77777777" w:rsidTr="00541E3A">
        <w:tc>
          <w:tcPr>
            <w:tcW w:w="2155" w:type="dxa"/>
          </w:tcPr>
          <w:p w14:paraId="14B2C3AF" w14:textId="73564AA5" w:rsidR="003469C6" w:rsidRDefault="00AC0DDA">
            <w:r>
              <w:t>Ask for Vote by Actual Count</w:t>
            </w:r>
          </w:p>
        </w:tc>
        <w:tc>
          <w:tcPr>
            <w:tcW w:w="1721" w:type="dxa"/>
          </w:tcPr>
          <w:p w14:paraId="2909C314" w14:textId="669F9C64" w:rsidR="003469C6" w:rsidRDefault="00E30496">
            <w:r>
              <w:t xml:space="preserve">I Call for Division of the </w:t>
            </w:r>
            <w:r w:rsidR="0030399D">
              <w:t>House</w:t>
            </w:r>
          </w:p>
        </w:tc>
        <w:tc>
          <w:tcPr>
            <w:tcW w:w="1106" w:type="dxa"/>
          </w:tcPr>
          <w:p w14:paraId="768D9A13" w14:textId="0F7DFA6E" w:rsidR="003469C6" w:rsidRDefault="00A00028">
            <w:r>
              <w:t>No</w:t>
            </w:r>
          </w:p>
        </w:tc>
        <w:tc>
          <w:tcPr>
            <w:tcW w:w="1327" w:type="dxa"/>
          </w:tcPr>
          <w:p w14:paraId="315CB381" w14:textId="43162183" w:rsidR="003469C6" w:rsidRDefault="00887A42">
            <w:r>
              <w:t>No</w:t>
            </w:r>
          </w:p>
        </w:tc>
        <w:tc>
          <w:tcPr>
            <w:tcW w:w="1367" w:type="dxa"/>
          </w:tcPr>
          <w:p w14:paraId="4C5F2538" w14:textId="07173EDA" w:rsidR="003469C6" w:rsidRDefault="007205C6">
            <w:r>
              <w:t>No</w:t>
            </w:r>
          </w:p>
        </w:tc>
        <w:tc>
          <w:tcPr>
            <w:tcW w:w="1674" w:type="dxa"/>
          </w:tcPr>
          <w:p w14:paraId="7923A883" w14:textId="3774CFFA" w:rsidR="003469C6" w:rsidRDefault="00DE3FFD">
            <w:r>
              <w:t xml:space="preserve">Request of One </w:t>
            </w:r>
            <w:r w:rsidR="00AE3F85">
              <w:t>M</w:t>
            </w:r>
            <w:r>
              <w:t>ember</w:t>
            </w:r>
          </w:p>
        </w:tc>
      </w:tr>
      <w:tr w:rsidR="00541E3A" w14:paraId="22A701C8" w14:textId="77777777" w:rsidTr="00541E3A">
        <w:tc>
          <w:tcPr>
            <w:tcW w:w="2155" w:type="dxa"/>
          </w:tcPr>
          <w:p w14:paraId="546B7521" w14:textId="38B1B6BF" w:rsidR="003469C6" w:rsidRDefault="004A1CF6">
            <w:r>
              <w:t>To Stop Action on a Matter</w:t>
            </w:r>
          </w:p>
        </w:tc>
        <w:tc>
          <w:tcPr>
            <w:tcW w:w="1721" w:type="dxa"/>
          </w:tcPr>
          <w:p w14:paraId="39795D3D" w14:textId="73F9DDEA" w:rsidR="003469C6" w:rsidRDefault="0030399D">
            <w:r>
              <w:t>I Move we Table</w:t>
            </w:r>
          </w:p>
        </w:tc>
        <w:tc>
          <w:tcPr>
            <w:tcW w:w="1106" w:type="dxa"/>
          </w:tcPr>
          <w:p w14:paraId="7FFAB65D" w14:textId="063BC0C4" w:rsidR="003469C6" w:rsidRDefault="00A00028">
            <w:r>
              <w:t>No</w:t>
            </w:r>
          </w:p>
        </w:tc>
        <w:tc>
          <w:tcPr>
            <w:tcW w:w="1327" w:type="dxa"/>
          </w:tcPr>
          <w:p w14:paraId="5032F962" w14:textId="736C7DBF" w:rsidR="003469C6" w:rsidRDefault="00887A42">
            <w:r>
              <w:t>No</w:t>
            </w:r>
          </w:p>
        </w:tc>
        <w:tc>
          <w:tcPr>
            <w:tcW w:w="1367" w:type="dxa"/>
          </w:tcPr>
          <w:p w14:paraId="4E95F825" w14:textId="00A64EDF" w:rsidR="003469C6" w:rsidRDefault="007205C6">
            <w:r>
              <w:t>No</w:t>
            </w:r>
          </w:p>
        </w:tc>
        <w:tc>
          <w:tcPr>
            <w:tcW w:w="1674" w:type="dxa"/>
          </w:tcPr>
          <w:p w14:paraId="6A5D9195" w14:textId="595ED009" w:rsidR="003469C6" w:rsidRDefault="00AE3F85">
            <w:r>
              <w:t>Majority</w:t>
            </w:r>
          </w:p>
        </w:tc>
      </w:tr>
      <w:tr w:rsidR="00541E3A" w14:paraId="4D9542AB" w14:textId="77777777" w:rsidTr="00541E3A">
        <w:tc>
          <w:tcPr>
            <w:tcW w:w="2155" w:type="dxa"/>
          </w:tcPr>
          <w:p w14:paraId="4B8B6949" w14:textId="2DCD724A" w:rsidR="003469C6" w:rsidRDefault="0087027A">
            <w:r>
              <w:t>Reconsider a Matter Already Disposed of</w:t>
            </w:r>
          </w:p>
        </w:tc>
        <w:tc>
          <w:tcPr>
            <w:tcW w:w="1721" w:type="dxa"/>
          </w:tcPr>
          <w:p w14:paraId="3E52F893" w14:textId="24E452F4" w:rsidR="003469C6" w:rsidRDefault="0030399D">
            <w:r>
              <w:t>I Move we Reconsider our Action</w:t>
            </w:r>
          </w:p>
        </w:tc>
        <w:tc>
          <w:tcPr>
            <w:tcW w:w="1106" w:type="dxa"/>
          </w:tcPr>
          <w:p w14:paraId="1016FE31" w14:textId="222FB2C6" w:rsidR="003469C6" w:rsidRDefault="00A00028">
            <w:r>
              <w:t>Yes</w:t>
            </w:r>
          </w:p>
        </w:tc>
        <w:tc>
          <w:tcPr>
            <w:tcW w:w="1327" w:type="dxa"/>
          </w:tcPr>
          <w:p w14:paraId="5D2248A9" w14:textId="2D21BF66" w:rsidR="003469C6" w:rsidRDefault="00E03E66">
            <w:r>
              <w:t>If the original motion is debatable</w:t>
            </w:r>
          </w:p>
        </w:tc>
        <w:tc>
          <w:tcPr>
            <w:tcW w:w="1367" w:type="dxa"/>
          </w:tcPr>
          <w:p w14:paraId="074A5157" w14:textId="31CE4708" w:rsidR="003469C6" w:rsidRDefault="00A0270B">
            <w:r>
              <w:t>No</w:t>
            </w:r>
          </w:p>
        </w:tc>
        <w:tc>
          <w:tcPr>
            <w:tcW w:w="1674" w:type="dxa"/>
          </w:tcPr>
          <w:p w14:paraId="491F3732" w14:textId="2FC9A4AD" w:rsidR="003469C6" w:rsidRDefault="00AE3F85">
            <w:r>
              <w:t>Majority</w:t>
            </w:r>
          </w:p>
        </w:tc>
      </w:tr>
      <w:tr w:rsidR="00541E3A" w14:paraId="707B5806" w14:textId="77777777" w:rsidTr="00541E3A">
        <w:tc>
          <w:tcPr>
            <w:tcW w:w="2155" w:type="dxa"/>
          </w:tcPr>
          <w:p w14:paraId="1094E1A0" w14:textId="33015E9E" w:rsidR="003469C6" w:rsidRDefault="0087027A">
            <w:r>
              <w:t xml:space="preserve">Vote </w:t>
            </w:r>
            <w:r w:rsidR="00087033">
              <w:t>on</w:t>
            </w:r>
            <w:r>
              <w:t xml:space="preserve"> a Ruling by the Chair</w:t>
            </w:r>
          </w:p>
        </w:tc>
        <w:tc>
          <w:tcPr>
            <w:tcW w:w="1721" w:type="dxa"/>
          </w:tcPr>
          <w:p w14:paraId="3AA06309" w14:textId="121110B6" w:rsidR="003469C6" w:rsidRDefault="00A246E7">
            <w:r>
              <w:t>I Appeal the Chair’s Decision</w:t>
            </w:r>
          </w:p>
        </w:tc>
        <w:tc>
          <w:tcPr>
            <w:tcW w:w="1106" w:type="dxa"/>
          </w:tcPr>
          <w:p w14:paraId="360414AE" w14:textId="541F8018" w:rsidR="003469C6" w:rsidRDefault="00A00028">
            <w:r>
              <w:t>Yes</w:t>
            </w:r>
          </w:p>
        </w:tc>
        <w:tc>
          <w:tcPr>
            <w:tcW w:w="1327" w:type="dxa"/>
          </w:tcPr>
          <w:p w14:paraId="559A2AD4" w14:textId="5C719C72" w:rsidR="003469C6" w:rsidRDefault="007205C6">
            <w:r>
              <w:t>No</w:t>
            </w:r>
          </w:p>
        </w:tc>
        <w:tc>
          <w:tcPr>
            <w:tcW w:w="1367" w:type="dxa"/>
          </w:tcPr>
          <w:p w14:paraId="1669FC22" w14:textId="4C556233" w:rsidR="003469C6" w:rsidRDefault="00A0270B">
            <w:r>
              <w:t>No</w:t>
            </w:r>
          </w:p>
        </w:tc>
        <w:tc>
          <w:tcPr>
            <w:tcW w:w="1674" w:type="dxa"/>
          </w:tcPr>
          <w:p w14:paraId="7AFA5427" w14:textId="75EB82E4" w:rsidR="003469C6" w:rsidRDefault="00AE3F85">
            <w:r>
              <w:t>Majority</w:t>
            </w:r>
          </w:p>
        </w:tc>
      </w:tr>
      <w:tr w:rsidR="00541E3A" w14:paraId="77223E3D" w14:textId="77777777" w:rsidTr="00541E3A">
        <w:tc>
          <w:tcPr>
            <w:tcW w:w="2155" w:type="dxa"/>
          </w:tcPr>
          <w:p w14:paraId="4DFDE7B8" w14:textId="023BB7C0" w:rsidR="003469C6" w:rsidRDefault="00087033">
            <w:r>
              <w:t xml:space="preserve">Object to Considering an Improper  Matter </w:t>
            </w:r>
          </w:p>
        </w:tc>
        <w:tc>
          <w:tcPr>
            <w:tcW w:w="1721" w:type="dxa"/>
          </w:tcPr>
          <w:p w14:paraId="20AF60FA" w14:textId="2626E478" w:rsidR="003469C6" w:rsidRDefault="00A246E7">
            <w:r>
              <w:t>I Object to Consideration of</w:t>
            </w:r>
          </w:p>
        </w:tc>
        <w:tc>
          <w:tcPr>
            <w:tcW w:w="1106" w:type="dxa"/>
          </w:tcPr>
          <w:p w14:paraId="032821AD" w14:textId="4FC0684B" w:rsidR="003469C6" w:rsidRDefault="00A00028">
            <w:r>
              <w:t>Yes</w:t>
            </w:r>
          </w:p>
        </w:tc>
        <w:tc>
          <w:tcPr>
            <w:tcW w:w="1327" w:type="dxa"/>
          </w:tcPr>
          <w:p w14:paraId="35A0AEEF" w14:textId="381EFBB9" w:rsidR="003469C6" w:rsidRDefault="007205C6">
            <w:r>
              <w:t>No</w:t>
            </w:r>
          </w:p>
        </w:tc>
        <w:tc>
          <w:tcPr>
            <w:tcW w:w="1367" w:type="dxa"/>
          </w:tcPr>
          <w:p w14:paraId="7063CC6F" w14:textId="07DF863B" w:rsidR="003469C6" w:rsidRDefault="00A0270B">
            <w:r>
              <w:t>No</w:t>
            </w:r>
          </w:p>
        </w:tc>
        <w:tc>
          <w:tcPr>
            <w:tcW w:w="1674" w:type="dxa"/>
          </w:tcPr>
          <w:p w14:paraId="3FA6A55A" w14:textId="21ADB136" w:rsidR="003469C6" w:rsidRDefault="00AE3F85">
            <w:r>
              <w:t>Majority</w:t>
            </w:r>
          </w:p>
        </w:tc>
      </w:tr>
    </w:tbl>
    <w:p w14:paraId="1B75D3A9" w14:textId="77777777" w:rsidR="005C11EA" w:rsidRDefault="005C11EA"/>
    <w:sectPr w:rsidR="005C11E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CD381" w14:textId="77777777" w:rsidR="002C7BF5" w:rsidRDefault="002C7BF5" w:rsidP="00444B8B">
      <w:pPr>
        <w:spacing w:after="0" w:line="240" w:lineRule="auto"/>
      </w:pPr>
      <w:r>
        <w:separator/>
      </w:r>
    </w:p>
  </w:endnote>
  <w:endnote w:type="continuationSeparator" w:id="0">
    <w:p w14:paraId="5A961444" w14:textId="77777777" w:rsidR="002C7BF5" w:rsidRDefault="002C7BF5" w:rsidP="0044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B7D72" w14:textId="77777777" w:rsidR="002C7BF5" w:rsidRDefault="002C7BF5" w:rsidP="00444B8B">
      <w:pPr>
        <w:spacing w:after="0" w:line="240" w:lineRule="auto"/>
      </w:pPr>
      <w:r>
        <w:separator/>
      </w:r>
    </w:p>
  </w:footnote>
  <w:footnote w:type="continuationSeparator" w:id="0">
    <w:p w14:paraId="11E421AC" w14:textId="77777777" w:rsidR="002C7BF5" w:rsidRDefault="002C7BF5" w:rsidP="00444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6C868" w14:textId="27440FA9" w:rsidR="00444B8B" w:rsidRDefault="00444B8B" w:rsidP="00444B8B">
    <w:pPr>
      <w:pStyle w:val="Header"/>
      <w:jc w:val="center"/>
    </w:pPr>
    <w:r>
      <w:t>TOWN COUNCIL RULES FOR THE TOWN OF STEVENSVILLE</w:t>
    </w:r>
  </w:p>
  <w:p w14:paraId="605F888F" w14:textId="46F2BD6C" w:rsidR="00033750" w:rsidRPr="00C40110" w:rsidRDefault="00033750" w:rsidP="00444B8B">
    <w:pPr>
      <w:pStyle w:val="Header"/>
      <w:jc w:val="center"/>
      <w:rPr>
        <w:sz w:val="28"/>
        <w:szCs w:val="28"/>
      </w:rPr>
    </w:pPr>
    <w:r w:rsidRPr="00C40110">
      <w:rPr>
        <w:b/>
        <w:bCs/>
        <w:sz w:val="28"/>
        <w:szCs w:val="28"/>
      </w:rPr>
      <w:t xml:space="preserve">Exhibit </w:t>
    </w:r>
    <w:r w:rsidR="00C40110" w:rsidRPr="00C40110">
      <w:rPr>
        <w:b/>
        <w:bCs/>
        <w:sz w:val="28"/>
        <w:szCs w:val="28"/>
      </w:rPr>
      <w:t>A Motion References</w:t>
    </w:r>
    <w:r w:rsidR="00C40110" w:rsidRPr="00C40110">
      <w:rPr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C6"/>
    <w:rsid w:val="00033750"/>
    <w:rsid w:val="00070600"/>
    <w:rsid w:val="00087033"/>
    <w:rsid w:val="000A08A5"/>
    <w:rsid w:val="001A7F06"/>
    <w:rsid w:val="001B3A95"/>
    <w:rsid w:val="001E5E8C"/>
    <w:rsid w:val="00243FDF"/>
    <w:rsid w:val="00251490"/>
    <w:rsid w:val="002C7BF5"/>
    <w:rsid w:val="0030399D"/>
    <w:rsid w:val="003469C6"/>
    <w:rsid w:val="003B6A8E"/>
    <w:rsid w:val="00444B8B"/>
    <w:rsid w:val="004825AB"/>
    <w:rsid w:val="004A1CF6"/>
    <w:rsid w:val="004A27B9"/>
    <w:rsid w:val="00541E3A"/>
    <w:rsid w:val="00564CE2"/>
    <w:rsid w:val="005C11EA"/>
    <w:rsid w:val="005F1EE2"/>
    <w:rsid w:val="006C6CBE"/>
    <w:rsid w:val="007205C6"/>
    <w:rsid w:val="00782E27"/>
    <w:rsid w:val="0087027A"/>
    <w:rsid w:val="00877595"/>
    <w:rsid w:val="00885334"/>
    <w:rsid w:val="00887A42"/>
    <w:rsid w:val="00893924"/>
    <w:rsid w:val="009338C9"/>
    <w:rsid w:val="00A00028"/>
    <w:rsid w:val="00A0270B"/>
    <w:rsid w:val="00A23EC7"/>
    <w:rsid w:val="00A246E7"/>
    <w:rsid w:val="00AC0DDA"/>
    <w:rsid w:val="00AE3F85"/>
    <w:rsid w:val="00BB6A9C"/>
    <w:rsid w:val="00C40110"/>
    <w:rsid w:val="00C640C1"/>
    <w:rsid w:val="00CB44D4"/>
    <w:rsid w:val="00D40384"/>
    <w:rsid w:val="00DE3FFD"/>
    <w:rsid w:val="00E03E66"/>
    <w:rsid w:val="00E30496"/>
    <w:rsid w:val="00F9319C"/>
    <w:rsid w:val="00FB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4A393"/>
  <w15:chartTrackingRefBased/>
  <w15:docId w15:val="{EB8AD07C-176F-4735-AF59-D6E989A2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9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9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9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9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9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9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6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6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6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69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69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69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9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9C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B8B"/>
  </w:style>
  <w:style w:type="paragraph" w:styleId="Footer">
    <w:name w:val="footer"/>
    <w:basedOn w:val="Normal"/>
    <w:link w:val="FooterChar"/>
    <w:uiPriority w:val="99"/>
    <w:unhideWhenUsed/>
    <w:rsid w:val="00444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Jenelle Berthoud</dc:creator>
  <cp:keywords/>
  <dc:description/>
  <cp:lastModifiedBy>Jenelle Berthoud</cp:lastModifiedBy>
  <cp:revision>38</cp:revision>
  <dcterms:created xsi:type="dcterms:W3CDTF">2025-01-22T22:11:00Z</dcterms:created>
  <dcterms:modified xsi:type="dcterms:W3CDTF">2025-01-23T16:55:00Z</dcterms:modified>
</cp:coreProperties>
</file>