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5282B" w14:textId="77777777" w:rsidR="00AE42BE" w:rsidRDefault="00C816B5">
      <w:pPr>
        <w:ind w:left="1629"/>
        <w:rPr>
          <w:sz w:val="20"/>
        </w:rPr>
      </w:pPr>
      <w:r>
        <w:rPr>
          <w:noProof/>
          <w:sz w:val="20"/>
        </w:rPr>
        <w:drawing>
          <wp:inline distT="0" distB="0" distL="0" distR="0" wp14:anchorId="1033E33F" wp14:editId="31A1ACE6">
            <wp:extent cx="3818788" cy="1920240"/>
            <wp:effectExtent l="0" t="0" r="0" b="0"/>
            <wp:docPr id="3" name="Image 3" descr="emblem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emblemcolor"/>
                    <pic:cNvPicPr/>
                  </pic:nvPicPr>
                  <pic:blipFill>
                    <a:blip r:embed="rId7" cstate="print"/>
                    <a:stretch>
                      <a:fillRect/>
                    </a:stretch>
                  </pic:blipFill>
                  <pic:spPr>
                    <a:xfrm>
                      <a:off x="0" y="0"/>
                      <a:ext cx="3818788" cy="1920240"/>
                    </a:xfrm>
                    <a:prstGeom prst="rect">
                      <a:avLst/>
                    </a:prstGeom>
                  </pic:spPr>
                </pic:pic>
              </a:graphicData>
            </a:graphic>
          </wp:inline>
        </w:drawing>
      </w:r>
    </w:p>
    <w:p w14:paraId="12D2FFD2" w14:textId="77777777" w:rsidR="00AE42BE" w:rsidRDefault="00AE42BE">
      <w:pPr>
        <w:pStyle w:val="BodyText"/>
      </w:pPr>
    </w:p>
    <w:p w14:paraId="43ACDB0E" w14:textId="77777777" w:rsidR="00AE42BE" w:rsidRDefault="00AE42BE">
      <w:pPr>
        <w:pStyle w:val="BodyText"/>
      </w:pPr>
    </w:p>
    <w:p w14:paraId="595C71AA" w14:textId="77777777" w:rsidR="00AE42BE" w:rsidRDefault="00AE42BE">
      <w:pPr>
        <w:pStyle w:val="BodyText"/>
      </w:pPr>
    </w:p>
    <w:p w14:paraId="4A816ED5" w14:textId="77777777" w:rsidR="00AE42BE" w:rsidRDefault="00AE42BE">
      <w:pPr>
        <w:pStyle w:val="BodyText"/>
        <w:spacing w:before="1"/>
      </w:pPr>
    </w:p>
    <w:p w14:paraId="6285C6AE" w14:textId="77777777" w:rsidR="00AE42BE" w:rsidRDefault="00C816B5">
      <w:pPr>
        <w:spacing w:before="1"/>
        <w:ind w:left="1595" w:right="1537"/>
        <w:jc w:val="center"/>
        <w:rPr>
          <w:b/>
          <w:sz w:val="24"/>
        </w:rPr>
      </w:pPr>
      <w:r>
        <w:rPr>
          <w:b/>
          <w:sz w:val="24"/>
        </w:rPr>
        <w:t>REQUEST</w:t>
      </w:r>
      <w:r>
        <w:rPr>
          <w:b/>
          <w:spacing w:val="-10"/>
          <w:sz w:val="24"/>
        </w:rPr>
        <w:t xml:space="preserve"> </w:t>
      </w:r>
      <w:r>
        <w:rPr>
          <w:b/>
          <w:sz w:val="24"/>
        </w:rPr>
        <w:t>FOR</w:t>
      </w:r>
      <w:r>
        <w:rPr>
          <w:b/>
          <w:spacing w:val="-10"/>
          <w:sz w:val="24"/>
        </w:rPr>
        <w:t xml:space="preserve"> </w:t>
      </w:r>
      <w:r>
        <w:rPr>
          <w:b/>
          <w:sz w:val="24"/>
        </w:rPr>
        <w:t>QUALIFICATIONS</w:t>
      </w:r>
      <w:r>
        <w:rPr>
          <w:b/>
          <w:spacing w:val="-10"/>
          <w:sz w:val="24"/>
        </w:rPr>
        <w:t xml:space="preserve"> </w:t>
      </w:r>
      <w:r>
        <w:rPr>
          <w:b/>
          <w:sz w:val="24"/>
        </w:rPr>
        <w:t>TO</w:t>
      </w:r>
      <w:r>
        <w:rPr>
          <w:b/>
          <w:spacing w:val="-10"/>
          <w:sz w:val="24"/>
        </w:rPr>
        <w:t xml:space="preserve"> </w:t>
      </w:r>
      <w:r>
        <w:rPr>
          <w:b/>
          <w:sz w:val="24"/>
        </w:rPr>
        <w:t>PROVIDE LEGAL SERVICES</w:t>
      </w:r>
    </w:p>
    <w:p w14:paraId="4123F13B" w14:textId="77777777" w:rsidR="00AE42BE" w:rsidRDefault="00C816B5">
      <w:pPr>
        <w:ind w:left="1595" w:right="1593"/>
        <w:jc w:val="center"/>
        <w:rPr>
          <w:b/>
          <w:sz w:val="24"/>
        </w:rPr>
      </w:pPr>
      <w:r>
        <w:rPr>
          <w:b/>
          <w:spacing w:val="-5"/>
          <w:sz w:val="24"/>
        </w:rPr>
        <w:t>FOR</w:t>
      </w:r>
    </w:p>
    <w:p w14:paraId="1AEA2D1E" w14:textId="77777777" w:rsidR="00AE42BE" w:rsidRDefault="00C816B5">
      <w:pPr>
        <w:ind w:left="1595" w:right="1593"/>
        <w:jc w:val="center"/>
        <w:rPr>
          <w:b/>
          <w:sz w:val="24"/>
        </w:rPr>
      </w:pPr>
      <w:r>
        <w:rPr>
          <w:b/>
          <w:sz w:val="24"/>
        </w:rPr>
        <w:t>THE</w:t>
      </w:r>
      <w:r>
        <w:rPr>
          <w:b/>
          <w:spacing w:val="-1"/>
          <w:sz w:val="24"/>
        </w:rPr>
        <w:t xml:space="preserve"> </w:t>
      </w:r>
      <w:r>
        <w:rPr>
          <w:b/>
          <w:sz w:val="24"/>
        </w:rPr>
        <w:t>TOWN</w:t>
      </w:r>
      <w:r>
        <w:rPr>
          <w:b/>
          <w:spacing w:val="2"/>
          <w:sz w:val="24"/>
        </w:rPr>
        <w:t xml:space="preserve"> </w:t>
      </w:r>
      <w:r>
        <w:rPr>
          <w:b/>
          <w:sz w:val="24"/>
        </w:rPr>
        <w:t>OF</w:t>
      </w:r>
      <w:r>
        <w:rPr>
          <w:b/>
          <w:spacing w:val="2"/>
          <w:sz w:val="24"/>
        </w:rPr>
        <w:t xml:space="preserve"> </w:t>
      </w:r>
      <w:r>
        <w:rPr>
          <w:b/>
          <w:spacing w:val="-2"/>
          <w:sz w:val="24"/>
        </w:rPr>
        <w:t>STEVENSVILLE</w:t>
      </w:r>
    </w:p>
    <w:p w14:paraId="24D192B8" w14:textId="77777777" w:rsidR="00AE42BE" w:rsidRDefault="00C816B5">
      <w:pPr>
        <w:spacing w:before="276"/>
        <w:ind w:left="360" w:right="356"/>
        <w:jc w:val="both"/>
        <w:rPr>
          <w:b/>
          <w:sz w:val="24"/>
        </w:rPr>
      </w:pPr>
      <w:r>
        <w:rPr>
          <w:b/>
          <w:sz w:val="24"/>
        </w:rPr>
        <w:t>The Mayor and Town Council are requesting interested law firms to submit Statements of Qualifications to provide legal services for the</w:t>
      </w:r>
      <w:r>
        <w:rPr>
          <w:b/>
          <w:spacing w:val="32"/>
          <w:sz w:val="24"/>
        </w:rPr>
        <w:t xml:space="preserve"> </w:t>
      </w:r>
      <w:r>
        <w:rPr>
          <w:b/>
          <w:sz w:val="24"/>
        </w:rPr>
        <w:t>Town of Stevensville.</w:t>
      </w:r>
    </w:p>
    <w:p w14:paraId="34B8A033" w14:textId="77777777" w:rsidR="00B65B81" w:rsidRDefault="00B65B81">
      <w:pPr>
        <w:spacing w:line="271" w:lineRule="exact"/>
        <w:ind w:left="360"/>
        <w:rPr>
          <w:b/>
          <w:spacing w:val="-2"/>
          <w:sz w:val="24"/>
          <w:u w:val="single"/>
        </w:rPr>
      </w:pPr>
    </w:p>
    <w:p w14:paraId="3274A924" w14:textId="77777777" w:rsidR="00AE42BE" w:rsidRDefault="00C816B5">
      <w:pPr>
        <w:spacing w:before="273" w:line="274" w:lineRule="exact"/>
        <w:ind w:left="360"/>
        <w:rPr>
          <w:b/>
          <w:sz w:val="24"/>
        </w:rPr>
      </w:pPr>
      <w:r>
        <w:rPr>
          <w:b/>
          <w:sz w:val="24"/>
        </w:rPr>
        <w:t>City</w:t>
      </w:r>
      <w:r>
        <w:rPr>
          <w:b/>
          <w:spacing w:val="-1"/>
          <w:sz w:val="24"/>
        </w:rPr>
        <w:t xml:space="preserve"> </w:t>
      </w:r>
      <w:r>
        <w:rPr>
          <w:b/>
          <w:sz w:val="24"/>
        </w:rPr>
        <w:t xml:space="preserve">Attorney </w:t>
      </w:r>
      <w:r>
        <w:rPr>
          <w:b/>
          <w:spacing w:val="-2"/>
          <w:sz w:val="24"/>
        </w:rPr>
        <w:t>Responsibilities</w:t>
      </w:r>
    </w:p>
    <w:p w14:paraId="4089A7D0" w14:textId="77777777" w:rsidR="00AE42BE" w:rsidRDefault="00C816B5">
      <w:pPr>
        <w:pStyle w:val="BodyText"/>
        <w:spacing w:line="274" w:lineRule="exact"/>
        <w:ind w:left="360"/>
      </w:pPr>
      <w:r>
        <w:t>The</w:t>
      </w:r>
      <w:r>
        <w:rPr>
          <w:spacing w:val="-2"/>
        </w:rPr>
        <w:t xml:space="preserve"> </w:t>
      </w:r>
      <w:r>
        <w:t>City</w:t>
      </w:r>
      <w:r>
        <w:rPr>
          <w:spacing w:val="-5"/>
        </w:rPr>
        <w:t xml:space="preserve"> </w:t>
      </w:r>
      <w:r>
        <w:t>Attorney</w:t>
      </w:r>
      <w:r>
        <w:rPr>
          <w:spacing w:val="-5"/>
        </w:rPr>
        <w:t xml:space="preserve"> </w:t>
      </w:r>
      <w:r>
        <w:t>is expected to assist the</w:t>
      </w:r>
      <w:r>
        <w:rPr>
          <w:spacing w:val="1"/>
        </w:rPr>
        <w:t xml:space="preserve"> </w:t>
      </w:r>
      <w:r>
        <w:t>Town</w:t>
      </w:r>
      <w:r>
        <w:rPr>
          <w:spacing w:val="-5"/>
        </w:rPr>
        <w:t xml:space="preserve"> by:</w:t>
      </w:r>
    </w:p>
    <w:p w14:paraId="7BF7B951" w14:textId="2346BA92" w:rsidR="00AE42BE" w:rsidRDefault="00C816B5">
      <w:pPr>
        <w:pStyle w:val="ListParagraph"/>
        <w:numPr>
          <w:ilvl w:val="0"/>
          <w:numId w:val="3"/>
        </w:numPr>
        <w:tabs>
          <w:tab w:val="left" w:pos="720"/>
        </w:tabs>
        <w:spacing w:before="2" w:line="240" w:lineRule="auto"/>
        <w:ind w:right="347"/>
        <w:rPr>
          <w:sz w:val="24"/>
        </w:rPr>
      </w:pPr>
      <w:r>
        <w:rPr>
          <w:sz w:val="24"/>
        </w:rPr>
        <w:t>Providing</w:t>
      </w:r>
      <w:r>
        <w:rPr>
          <w:spacing w:val="-1"/>
          <w:sz w:val="24"/>
        </w:rPr>
        <w:t xml:space="preserve"> </w:t>
      </w:r>
      <w:r>
        <w:rPr>
          <w:sz w:val="24"/>
        </w:rPr>
        <w:t xml:space="preserve">clear and concise legal advice and consultation as requested, to the Council and </w:t>
      </w:r>
      <w:r w:rsidR="00970EAE">
        <w:rPr>
          <w:sz w:val="24"/>
        </w:rPr>
        <w:t>mayor</w:t>
      </w:r>
      <w:r>
        <w:rPr>
          <w:sz w:val="24"/>
        </w:rPr>
        <w:t xml:space="preserve">. Response is required within a </w:t>
      </w:r>
      <w:r w:rsidR="00B65B81">
        <w:rPr>
          <w:sz w:val="24"/>
        </w:rPr>
        <w:t>mutually agreed</w:t>
      </w:r>
      <w:r>
        <w:rPr>
          <w:sz w:val="24"/>
        </w:rPr>
        <w:t xml:space="preserve"> upon timeframe.</w:t>
      </w:r>
    </w:p>
    <w:p w14:paraId="698D41B3" w14:textId="77777777" w:rsidR="00AE42BE" w:rsidRDefault="00C816B5">
      <w:pPr>
        <w:pStyle w:val="ListParagraph"/>
        <w:numPr>
          <w:ilvl w:val="0"/>
          <w:numId w:val="3"/>
        </w:numPr>
        <w:tabs>
          <w:tab w:val="left" w:pos="720"/>
        </w:tabs>
        <w:spacing w:before="3" w:line="237" w:lineRule="auto"/>
        <w:ind w:right="730"/>
        <w:rPr>
          <w:sz w:val="24"/>
        </w:rPr>
      </w:pPr>
      <w:r>
        <w:rPr>
          <w:sz w:val="24"/>
        </w:rPr>
        <w:t>Attending regular and special Town Council meetings and occasional advisory board</w:t>
      </w:r>
      <w:r>
        <w:rPr>
          <w:spacing w:val="19"/>
          <w:sz w:val="24"/>
        </w:rPr>
        <w:t xml:space="preserve"> </w:t>
      </w:r>
      <w:r>
        <w:rPr>
          <w:sz w:val="24"/>
        </w:rPr>
        <w:t>meetings</w:t>
      </w:r>
      <w:r>
        <w:rPr>
          <w:spacing w:val="19"/>
          <w:sz w:val="24"/>
        </w:rPr>
        <w:t xml:space="preserve"> </w:t>
      </w:r>
      <w:r>
        <w:rPr>
          <w:sz w:val="24"/>
        </w:rPr>
        <w:t>and</w:t>
      </w:r>
      <w:r>
        <w:rPr>
          <w:spacing w:val="-3"/>
          <w:sz w:val="24"/>
        </w:rPr>
        <w:t xml:space="preserve"> </w:t>
      </w:r>
      <w:r>
        <w:rPr>
          <w:sz w:val="24"/>
        </w:rPr>
        <w:t>advising</w:t>
      </w:r>
      <w:r>
        <w:rPr>
          <w:spacing w:val="-6"/>
          <w:sz w:val="24"/>
        </w:rPr>
        <w:t xml:space="preserve"> </w:t>
      </w:r>
      <w:r>
        <w:rPr>
          <w:sz w:val="24"/>
        </w:rPr>
        <w:t>the</w:t>
      </w:r>
      <w:r>
        <w:rPr>
          <w:spacing w:val="-3"/>
          <w:sz w:val="24"/>
        </w:rPr>
        <w:t xml:space="preserve"> </w:t>
      </w:r>
      <w:r>
        <w:rPr>
          <w:sz w:val="24"/>
        </w:rPr>
        <w:t>Council</w:t>
      </w:r>
      <w:r>
        <w:rPr>
          <w:spacing w:val="-3"/>
          <w:sz w:val="24"/>
        </w:rPr>
        <w:t xml:space="preserve"> </w:t>
      </w:r>
      <w:r>
        <w:rPr>
          <w:sz w:val="24"/>
        </w:rPr>
        <w:t>on</w:t>
      </w:r>
      <w:r>
        <w:rPr>
          <w:spacing w:val="-3"/>
          <w:sz w:val="24"/>
        </w:rPr>
        <w:t xml:space="preserve"> </w:t>
      </w:r>
      <w:r>
        <w:rPr>
          <w:sz w:val="24"/>
        </w:rPr>
        <w:t>agenda</w:t>
      </w:r>
      <w:r>
        <w:rPr>
          <w:spacing w:val="-4"/>
          <w:sz w:val="24"/>
        </w:rPr>
        <w:t xml:space="preserve"> </w:t>
      </w:r>
      <w:r>
        <w:rPr>
          <w:sz w:val="24"/>
        </w:rPr>
        <w:t>items</w:t>
      </w:r>
      <w:r>
        <w:rPr>
          <w:spacing w:val="-4"/>
          <w:sz w:val="24"/>
        </w:rPr>
        <w:t xml:space="preserve"> </w:t>
      </w:r>
      <w:r>
        <w:rPr>
          <w:sz w:val="24"/>
        </w:rPr>
        <w:t>and</w:t>
      </w:r>
      <w:r>
        <w:rPr>
          <w:spacing w:val="-4"/>
          <w:sz w:val="24"/>
        </w:rPr>
        <w:t xml:space="preserve"> </w:t>
      </w:r>
      <w:r>
        <w:rPr>
          <w:sz w:val="24"/>
        </w:rPr>
        <w:t>procedural</w:t>
      </w:r>
      <w:r>
        <w:rPr>
          <w:spacing w:val="-4"/>
          <w:sz w:val="24"/>
        </w:rPr>
        <w:t xml:space="preserve"> </w:t>
      </w:r>
      <w:r>
        <w:rPr>
          <w:sz w:val="24"/>
        </w:rPr>
        <w:t>matters.</w:t>
      </w:r>
    </w:p>
    <w:p w14:paraId="6B1E51CE" w14:textId="77777777" w:rsidR="00AE42BE" w:rsidRDefault="00C816B5">
      <w:pPr>
        <w:pStyle w:val="ListParagraph"/>
        <w:numPr>
          <w:ilvl w:val="0"/>
          <w:numId w:val="3"/>
        </w:numPr>
        <w:tabs>
          <w:tab w:val="left" w:pos="720"/>
        </w:tabs>
        <w:spacing w:before="2" w:line="240" w:lineRule="auto"/>
        <w:ind w:right="476"/>
        <w:rPr>
          <w:sz w:val="24"/>
        </w:rPr>
      </w:pPr>
      <w:r>
        <w:rPr>
          <w:sz w:val="24"/>
        </w:rPr>
        <w:t>Providing</w:t>
      </w:r>
      <w:r>
        <w:rPr>
          <w:spacing w:val="34"/>
          <w:sz w:val="24"/>
        </w:rPr>
        <w:t xml:space="preserve"> </w:t>
      </w:r>
      <w:r>
        <w:rPr>
          <w:sz w:val="24"/>
        </w:rPr>
        <w:t>guidance</w:t>
      </w:r>
      <w:r>
        <w:rPr>
          <w:spacing w:val="37"/>
          <w:sz w:val="24"/>
        </w:rPr>
        <w:t xml:space="preserve"> </w:t>
      </w:r>
      <w:r>
        <w:rPr>
          <w:sz w:val="24"/>
        </w:rPr>
        <w:t>and</w:t>
      </w:r>
      <w:r>
        <w:rPr>
          <w:spacing w:val="38"/>
          <w:sz w:val="24"/>
        </w:rPr>
        <w:t xml:space="preserve"> </w:t>
      </w:r>
      <w:r>
        <w:rPr>
          <w:sz w:val="24"/>
        </w:rPr>
        <w:t>training</w:t>
      </w:r>
      <w:r>
        <w:rPr>
          <w:spacing w:val="34"/>
          <w:sz w:val="24"/>
        </w:rPr>
        <w:t xml:space="preserve"> </w:t>
      </w:r>
      <w:r>
        <w:rPr>
          <w:sz w:val="24"/>
        </w:rPr>
        <w:t>with</w:t>
      </w:r>
      <w:r>
        <w:rPr>
          <w:spacing w:val="37"/>
          <w:sz w:val="24"/>
        </w:rPr>
        <w:t xml:space="preserve"> </w:t>
      </w:r>
      <w:r>
        <w:rPr>
          <w:sz w:val="24"/>
        </w:rPr>
        <w:t>regard</w:t>
      </w:r>
      <w:r>
        <w:rPr>
          <w:spacing w:val="35"/>
          <w:sz w:val="24"/>
        </w:rPr>
        <w:t xml:space="preserve"> </w:t>
      </w:r>
      <w:r>
        <w:rPr>
          <w:sz w:val="24"/>
        </w:rPr>
        <w:t>to</w:t>
      </w:r>
      <w:r>
        <w:rPr>
          <w:spacing w:val="39"/>
          <w:sz w:val="24"/>
        </w:rPr>
        <w:t xml:space="preserve"> </w:t>
      </w:r>
      <w:r>
        <w:rPr>
          <w:sz w:val="24"/>
        </w:rPr>
        <w:t>the legal requirements imposed by statute and common law.</w:t>
      </w:r>
    </w:p>
    <w:p w14:paraId="05354D9E" w14:textId="77777777" w:rsidR="00AE42BE" w:rsidRDefault="00C816B5">
      <w:pPr>
        <w:pStyle w:val="ListParagraph"/>
        <w:numPr>
          <w:ilvl w:val="0"/>
          <w:numId w:val="3"/>
        </w:numPr>
        <w:tabs>
          <w:tab w:val="left" w:pos="720"/>
        </w:tabs>
        <w:spacing w:before="1" w:line="292" w:lineRule="exact"/>
        <w:rPr>
          <w:sz w:val="24"/>
        </w:rPr>
      </w:pPr>
      <w:r>
        <w:rPr>
          <w:sz w:val="24"/>
        </w:rPr>
        <w:t>Providing</w:t>
      </w:r>
      <w:r>
        <w:rPr>
          <w:spacing w:val="14"/>
          <w:sz w:val="24"/>
        </w:rPr>
        <w:t xml:space="preserve"> </w:t>
      </w:r>
      <w:r>
        <w:rPr>
          <w:sz w:val="24"/>
        </w:rPr>
        <w:t>designated</w:t>
      </w:r>
      <w:r>
        <w:rPr>
          <w:spacing w:val="16"/>
          <w:sz w:val="24"/>
        </w:rPr>
        <w:t xml:space="preserve"> </w:t>
      </w:r>
      <w:r>
        <w:rPr>
          <w:sz w:val="24"/>
        </w:rPr>
        <w:t>hours</w:t>
      </w:r>
      <w:r>
        <w:rPr>
          <w:spacing w:val="16"/>
          <w:sz w:val="24"/>
        </w:rPr>
        <w:t xml:space="preserve"> </w:t>
      </w:r>
      <w:r>
        <w:rPr>
          <w:sz w:val="24"/>
        </w:rPr>
        <w:t>or</w:t>
      </w:r>
      <w:r>
        <w:rPr>
          <w:spacing w:val="15"/>
          <w:sz w:val="24"/>
        </w:rPr>
        <w:t xml:space="preserve"> </w:t>
      </w:r>
      <w:r>
        <w:rPr>
          <w:sz w:val="24"/>
        </w:rPr>
        <w:t>times</w:t>
      </w:r>
      <w:r>
        <w:rPr>
          <w:spacing w:val="16"/>
          <w:sz w:val="24"/>
        </w:rPr>
        <w:t xml:space="preserve"> </w:t>
      </w:r>
      <w:r>
        <w:rPr>
          <w:sz w:val="24"/>
        </w:rPr>
        <w:t>of</w:t>
      </w:r>
      <w:r>
        <w:rPr>
          <w:spacing w:val="15"/>
          <w:sz w:val="24"/>
        </w:rPr>
        <w:t xml:space="preserve"> </w:t>
      </w:r>
      <w:r>
        <w:rPr>
          <w:sz w:val="24"/>
        </w:rPr>
        <w:t>availability,</w:t>
      </w:r>
      <w:r>
        <w:rPr>
          <w:spacing w:val="16"/>
          <w:sz w:val="24"/>
        </w:rPr>
        <w:t xml:space="preserve"> </w:t>
      </w:r>
      <w:r>
        <w:rPr>
          <w:sz w:val="24"/>
        </w:rPr>
        <w:t>as</w:t>
      </w:r>
      <w:r>
        <w:rPr>
          <w:spacing w:val="19"/>
          <w:sz w:val="24"/>
        </w:rPr>
        <w:t xml:space="preserve"> </w:t>
      </w:r>
      <w:r>
        <w:rPr>
          <w:sz w:val="24"/>
        </w:rPr>
        <w:t>agreed</w:t>
      </w:r>
      <w:r>
        <w:rPr>
          <w:spacing w:val="17"/>
          <w:sz w:val="24"/>
        </w:rPr>
        <w:t xml:space="preserve"> </w:t>
      </w:r>
      <w:r>
        <w:rPr>
          <w:sz w:val="24"/>
        </w:rPr>
        <w:t>to</w:t>
      </w:r>
      <w:r>
        <w:rPr>
          <w:spacing w:val="17"/>
          <w:sz w:val="24"/>
        </w:rPr>
        <w:t xml:space="preserve"> </w:t>
      </w:r>
      <w:r>
        <w:rPr>
          <w:sz w:val="24"/>
        </w:rPr>
        <w:t>with</w:t>
      </w:r>
      <w:r>
        <w:rPr>
          <w:spacing w:val="17"/>
          <w:sz w:val="24"/>
        </w:rPr>
        <w:t xml:space="preserve"> </w:t>
      </w:r>
      <w:r>
        <w:rPr>
          <w:sz w:val="24"/>
        </w:rPr>
        <w:t>the</w:t>
      </w:r>
      <w:r>
        <w:rPr>
          <w:spacing w:val="16"/>
          <w:sz w:val="24"/>
        </w:rPr>
        <w:t xml:space="preserve"> </w:t>
      </w:r>
      <w:r>
        <w:rPr>
          <w:spacing w:val="-2"/>
          <w:sz w:val="24"/>
        </w:rPr>
        <w:t>Mayor</w:t>
      </w:r>
    </w:p>
    <w:p w14:paraId="68EF4A96" w14:textId="77777777" w:rsidR="00AE42BE" w:rsidRDefault="00C816B5">
      <w:pPr>
        <w:pStyle w:val="BodyText"/>
        <w:spacing w:line="274" w:lineRule="exact"/>
        <w:ind w:left="720"/>
      </w:pPr>
      <w:r>
        <w:t>and/or</w:t>
      </w:r>
      <w:r>
        <w:rPr>
          <w:spacing w:val="-2"/>
        </w:rPr>
        <w:t xml:space="preserve"> </w:t>
      </w:r>
      <w:r>
        <w:t>the</w:t>
      </w:r>
      <w:r>
        <w:rPr>
          <w:spacing w:val="-1"/>
        </w:rPr>
        <w:t xml:space="preserve"> </w:t>
      </w:r>
      <w:r>
        <w:t>Town</w:t>
      </w:r>
      <w:r>
        <w:rPr>
          <w:spacing w:val="-3"/>
        </w:rPr>
        <w:t xml:space="preserve"> </w:t>
      </w:r>
      <w:r>
        <w:rPr>
          <w:spacing w:val="-2"/>
        </w:rPr>
        <w:t>Council.</w:t>
      </w:r>
    </w:p>
    <w:p w14:paraId="3F0D526E" w14:textId="77777777" w:rsidR="00AE42BE" w:rsidRDefault="00C816B5">
      <w:pPr>
        <w:pStyle w:val="ListParagraph"/>
        <w:numPr>
          <w:ilvl w:val="0"/>
          <w:numId w:val="3"/>
        </w:numPr>
        <w:tabs>
          <w:tab w:val="left" w:pos="720"/>
        </w:tabs>
        <w:spacing w:before="5" w:line="237" w:lineRule="auto"/>
        <w:ind w:right="359"/>
        <w:rPr>
          <w:sz w:val="24"/>
        </w:rPr>
      </w:pPr>
      <w:r>
        <w:rPr>
          <w:sz w:val="24"/>
        </w:rPr>
        <w:t>Drafting,</w:t>
      </w:r>
      <w:r>
        <w:rPr>
          <w:spacing w:val="-4"/>
          <w:sz w:val="24"/>
        </w:rPr>
        <w:t xml:space="preserve"> </w:t>
      </w:r>
      <w:r>
        <w:rPr>
          <w:sz w:val="24"/>
        </w:rPr>
        <w:t>reviewing</w:t>
      </w:r>
      <w:r>
        <w:rPr>
          <w:spacing w:val="-7"/>
          <w:sz w:val="24"/>
        </w:rPr>
        <w:t xml:space="preserve"> </w:t>
      </w:r>
      <w:r>
        <w:rPr>
          <w:sz w:val="24"/>
        </w:rPr>
        <w:t>or</w:t>
      </w:r>
      <w:r>
        <w:rPr>
          <w:spacing w:val="-7"/>
          <w:sz w:val="24"/>
        </w:rPr>
        <w:t xml:space="preserve"> </w:t>
      </w:r>
      <w:r>
        <w:rPr>
          <w:sz w:val="24"/>
        </w:rPr>
        <w:t>revising</w:t>
      </w:r>
      <w:r>
        <w:rPr>
          <w:spacing w:val="-5"/>
          <w:sz w:val="24"/>
        </w:rPr>
        <w:t xml:space="preserve"> </w:t>
      </w:r>
      <w:r>
        <w:rPr>
          <w:sz w:val="24"/>
        </w:rPr>
        <w:t>documents</w:t>
      </w:r>
      <w:r>
        <w:rPr>
          <w:spacing w:val="-2"/>
          <w:sz w:val="24"/>
        </w:rPr>
        <w:t xml:space="preserve"> </w:t>
      </w:r>
      <w:r>
        <w:rPr>
          <w:sz w:val="24"/>
        </w:rPr>
        <w:t>such</w:t>
      </w:r>
      <w:r>
        <w:rPr>
          <w:spacing w:val="-3"/>
          <w:sz w:val="24"/>
        </w:rPr>
        <w:t xml:space="preserve"> </w:t>
      </w:r>
      <w:r>
        <w:rPr>
          <w:sz w:val="24"/>
        </w:rPr>
        <w:t>as</w:t>
      </w:r>
      <w:r>
        <w:rPr>
          <w:spacing w:val="-2"/>
          <w:sz w:val="24"/>
        </w:rPr>
        <w:t xml:space="preserve"> </w:t>
      </w:r>
      <w:r>
        <w:rPr>
          <w:sz w:val="24"/>
        </w:rPr>
        <w:t>legal</w:t>
      </w:r>
      <w:r>
        <w:rPr>
          <w:spacing w:val="-2"/>
          <w:sz w:val="24"/>
        </w:rPr>
        <w:t xml:space="preserve"> </w:t>
      </w:r>
      <w:r>
        <w:rPr>
          <w:sz w:val="24"/>
        </w:rPr>
        <w:t>memos,</w:t>
      </w:r>
      <w:r>
        <w:rPr>
          <w:spacing w:val="-4"/>
          <w:sz w:val="24"/>
        </w:rPr>
        <w:t xml:space="preserve"> </w:t>
      </w:r>
      <w:r>
        <w:rPr>
          <w:sz w:val="24"/>
        </w:rPr>
        <w:t>contracts,</w:t>
      </w:r>
      <w:r>
        <w:rPr>
          <w:spacing w:val="-2"/>
          <w:sz w:val="24"/>
        </w:rPr>
        <w:t xml:space="preserve"> </w:t>
      </w:r>
      <w:r>
        <w:rPr>
          <w:sz w:val="24"/>
        </w:rPr>
        <w:t>ordinances and resolutions.</w:t>
      </w:r>
    </w:p>
    <w:p w14:paraId="7D201C0D" w14:textId="77777777" w:rsidR="00AE42BE" w:rsidRDefault="00C816B5">
      <w:pPr>
        <w:pStyle w:val="ListParagraph"/>
        <w:numPr>
          <w:ilvl w:val="0"/>
          <w:numId w:val="3"/>
        </w:numPr>
        <w:tabs>
          <w:tab w:val="left" w:pos="720"/>
        </w:tabs>
        <w:spacing w:before="2"/>
        <w:rPr>
          <w:sz w:val="24"/>
        </w:rPr>
      </w:pPr>
      <w:r>
        <w:rPr>
          <w:sz w:val="24"/>
        </w:rPr>
        <w:t>Representing</w:t>
      </w:r>
      <w:r>
        <w:rPr>
          <w:spacing w:val="-3"/>
          <w:sz w:val="24"/>
        </w:rPr>
        <w:t xml:space="preserve"> </w:t>
      </w:r>
      <w:r>
        <w:rPr>
          <w:sz w:val="24"/>
        </w:rPr>
        <w:t>the Town</w:t>
      </w:r>
      <w:r>
        <w:rPr>
          <w:spacing w:val="-5"/>
          <w:sz w:val="24"/>
        </w:rPr>
        <w:t xml:space="preserve"> </w:t>
      </w:r>
      <w:r>
        <w:rPr>
          <w:sz w:val="24"/>
        </w:rPr>
        <w:t>in</w:t>
      </w:r>
      <w:r>
        <w:rPr>
          <w:spacing w:val="2"/>
          <w:sz w:val="24"/>
        </w:rPr>
        <w:t xml:space="preserve"> </w:t>
      </w:r>
      <w:r>
        <w:rPr>
          <w:spacing w:val="-2"/>
          <w:sz w:val="24"/>
        </w:rPr>
        <w:t>litigation.</w:t>
      </w:r>
    </w:p>
    <w:p w14:paraId="53E1139C" w14:textId="77777777" w:rsidR="00AE42BE" w:rsidRDefault="00C816B5">
      <w:pPr>
        <w:pStyle w:val="ListParagraph"/>
        <w:numPr>
          <w:ilvl w:val="0"/>
          <w:numId w:val="3"/>
        </w:numPr>
        <w:tabs>
          <w:tab w:val="left" w:pos="720"/>
        </w:tabs>
        <w:spacing w:line="240" w:lineRule="auto"/>
        <w:ind w:right="358"/>
        <w:jc w:val="both"/>
        <w:rPr>
          <w:sz w:val="24"/>
        </w:rPr>
      </w:pPr>
      <w:r>
        <w:rPr>
          <w:sz w:val="24"/>
        </w:rPr>
        <w:t xml:space="preserve">Providing legal advice and assistance to operating departments with regard to employee workers’ compensation, employee disciplinary actions, and bargaining unit </w:t>
      </w:r>
      <w:r>
        <w:rPr>
          <w:spacing w:val="-2"/>
          <w:sz w:val="24"/>
        </w:rPr>
        <w:t>MOUs.</w:t>
      </w:r>
    </w:p>
    <w:p w14:paraId="7CBA2F4B" w14:textId="77777777" w:rsidR="00AE42BE" w:rsidRDefault="00C816B5">
      <w:pPr>
        <w:pStyle w:val="ListParagraph"/>
        <w:numPr>
          <w:ilvl w:val="0"/>
          <w:numId w:val="3"/>
        </w:numPr>
        <w:tabs>
          <w:tab w:val="left" w:pos="720"/>
        </w:tabs>
        <w:spacing w:line="240" w:lineRule="auto"/>
        <w:rPr>
          <w:sz w:val="24"/>
        </w:rPr>
      </w:pPr>
      <w:r>
        <w:rPr>
          <w:sz w:val="24"/>
        </w:rPr>
        <w:t>Performing</w:t>
      </w:r>
      <w:r>
        <w:rPr>
          <w:spacing w:val="64"/>
          <w:sz w:val="24"/>
        </w:rPr>
        <w:t xml:space="preserve"> </w:t>
      </w:r>
      <w:r>
        <w:rPr>
          <w:sz w:val="24"/>
        </w:rPr>
        <w:t>legal</w:t>
      </w:r>
      <w:r>
        <w:rPr>
          <w:spacing w:val="71"/>
          <w:sz w:val="24"/>
        </w:rPr>
        <w:t xml:space="preserve"> </w:t>
      </w:r>
      <w:r>
        <w:rPr>
          <w:sz w:val="24"/>
        </w:rPr>
        <w:t>research</w:t>
      </w:r>
      <w:r>
        <w:rPr>
          <w:spacing w:val="66"/>
          <w:sz w:val="24"/>
        </w:rPr>
        <w:t xml:space="preserve"> </w:t>
      </w:r>
      <w:r>
        <w:rPr>
          <w:sz w:val="24"/>
        </w:rPr>
        <w:t>and</w:t>
      </w:r>
      <w:r>
        <w:rPr>
          <w:spacing w:val="69"/>
          <w:sz w:val="24"/>
        </w:rPr>
        <w:t xml:space="preserve"> </w:t>
      </w:r>
      <w:r>
        <w:rPr>
          <w:sz w:val="24"/>
        </w:rPr>
        <w:t>advising</w:t>
      </w:r>
      <w:r>
        <w:rPr>
          <w:spacing w:val="67"/>
          <w:sz w:val="24"/>
        </w:rPr>
        <w:t xml:space="preserve"> </w:t>
      </w:r>
      <w:r>
        <w:rPr>
          <w:sz w:val="24"/>
        </w:rPr>
        <w:t>on</w:t>
      </w:r>
      <w:r>
        <w:rPr>
          <w:spacing w:val="66"/>
          <w:sz w:val="24"/>
        </w:rPr>
        <w:t xml:space="preserve"> </w:t>
      </w:r>
      <w:r>
        <w:rPr>
          <w:sz w:val="24"/>
        </w:rPr>
        <w:t>issues</w:t>
      </w:r>
      <w:r>
        <w:rPr>
          <w:spacing w:val="70"/>
          <w:sz w:val="24"/>
        </w:rPr>
        <w:t xml:space="preserve"> </w:t>
      </w:r>
      <w:r>
        <w:rPr>
          <w:sz w:val="24"/>
        </w:rPr>
        <w:t>related</w:t>
      </w:r>
      <w:r>
        <w:rPr>
          <w:spacing w:val="66"/>
          <w:sz w:val="24"/>
        </w:rPr>
        <w:t xml:space="preserve"> </w:t>
      </w:r>
      <w:r>
        <w:rPr>
          <w:sz w:val="24"/>
        </w:rPr>
        <w:t>to</w:t>
      </w:r>
      <w:r>
        <w:rPr>
          <w:spacing w:val="67"/>
          <w:sz w:val="24"/>
        </w:rPr>
        <w:t xml:space="preserve"> </w:t>
      </w:r>
      <w:r>
        <w:rPr>
          <w:sz w:val="24"/>
        </w:rPr>
        <w:t>land</w:t>
      </w:r>
      <w:r>
        <w:rPr>
          <w:spacing w:val="68"/>
          <w:sz w:val="24"/>
        </w:rPr>
        <w:t xml:space="preserve"> </w:t>
      </w:r>
      <w:r>
        <w:rPr>
          <w:spacing w:val="-4"/>
          <w:sz w:val="24"/>
        </w:rPr>
        <w:t>use.</w:t>
      </w:r>
    </w:p>
    <w:p w14:paraId="0DB55878" w14:textId="77777777" w:rsidR="00AE42BE" w:rsidRDefault="00C816B5">
      <w:pPr>
        <w:pStyle w:val="ListParagraph"/>
        <w:numPr>
          <w:ilvl w:val="0"/>
          <w:numId w:val="3"/>
        </w:numPr>
        <w:tabs>
          <w:tab w:val="left" w:pos="720"/>
        </w:tabs>
        <w:spacing w:before="2" w:line="240" w:lineRule="auto"/>
        <w:ind w:right="630"/>
        <w:rPr>
          <w:sz w:val="24"/>
        </w:rPr>
      </w:pPr>
      <w:r>
        <w:rPr>
          <w:sz w:val="24"/>
        </w:rPr>
        <w:t>Providing legal advice and assistance to Mayor, Council, and Staff with regard to interaction with</w:t>
      </w:r>
      <w:r>
        <w:rPr>
          <w:spacing w:val="40"/>
          <w:sz w:val="24"/>
        </w:rPr>
        <w:t xml:space="preserve"> </w:t>
      </w:r>
      <w:r>
        <w:rPr>
          <w:sz w:val="24"/>
        </w:rPr>
        <w:t>local</w:t>
      </w:r>
      <w:r>
        <w:rPr>
          <w:spacing w:val="40"/>
          <w:sz w:val="24"/>
        </w:rPr>
        <w:t xml:space="preserve"> </w:t>
      </w:r>
      <w:r>
        <w:rPr>
          <w:sz w:val="24"/>
        </w:rPr>
        <w:t>and</w:t>
      </w:r>
      <w:r>
        <w:rPr>
          <w:spacing w:val="40"/>
          <w:sz w:val="24"/>
        </w:rPr>
        <w:t xml:space="preserve"> </w:t>
      </w:r>
      <w:r>
        <w:rPr>
          <w:sz w:val="24"/>
        </w:rPr>
        <w:t>state</w:t>
      </w:r>
      <w:r>
        <w:rPr>
          <w:spacing w:val="40"/>
          <w:sz w:val="24"/>
        </w:rPr>
        <w:t xml:space="preserve"> </w:t>
      </w:r>
      <w:r>
        <w:rPr>
          <w:sz w:val="24"/>
        </w:rPr>
        <w:t>agencies.</w:t>
      </w:r>
    </w:p>
    <w:p w14:paraId="010FAFC4" w14:textId="77777777" w:rsidR="00AE42BE" w:rsidRDefault="00C816B5">
      <w:pPr>
        <w:pStyle w:val="ListParagraph"/>
        <w:numPr>
          <w:ilvl w:val="0"/>
          <w:numId w:val="3"/>
        </w:numPr>
        <w:tabs>
          <w:tab w:val="left" w:pos="720"/>
        </w:tabs>
        <w:spacing w:line="292" w:lineRule="exact"/>
        <w:rPr>
          <w:sz w:val="24"/>
        </w:rPr>
      </w:pPr>
      <w:r>
        <w:rPr>
          <w:sz w:val="24"/>
        </w:rPr>
        <w:t>Researching</w:t>
      </w:r>
      <w:r>
        <w:rPr>
          <w:spacing w:val="29"/>
          <w:sz w:val="24"/>
        </w:rPr>
        <w:t xml:space="preserve"> </w:t>
      </w:r>
      <w:r>
        <w:rPr>
          <w:sz w:val="24"/>
        </w:rPr>
        <w:t>and</w:t>
      </w:r>
      <w:r>
        <w:rPr>
          <w:spacing w:val="28"/>
          <w:sz w:val="24"/>
        </w:rPr>
        <w:t xml:space="preserve"> </w:t>
      </w:r>
      <w:r>
        <w:rPr>
          <w:sz w:val="24"/>
        </w:rPr>
        <w:t>advising</w:t>
      </w:r>
      <w:r>
        <w:rPr>
          <w:spacing w:val="26"/>
          <w:sz w:val="24"/>
        </w:rPr>
        <w:t xml:space="preserve"> </w:t>
      </w:r>
      <w:r>
        <w:rPr>
          <w:sz w:val="24"/>
        </w:rPr>
        <w:t>on</w:t>
      </w:r>
      <w:r>
        <w:rPr>
          <w:spacing w:val="30"/>
          <w:sz w:val="24"/>
        </w:rPr>
        <w:t xml:space="preserve"> </w:t>
      </w:r>
      <w:r>
        <w:rPr>
          <w:sz w:val="24"/>
        </w:rPr>
        <w:t>municipal</w:t>
      </w:r>
      <w:r>
        <w:rPr>
          <w:spacing w:val="31"/>
          <w:sz w:val="24"/>
        </w:rPr>
        <w:t xml:space="preserve"> </w:t>
      </w:r>
      <w:r>
        <w:rPr>
          <w:sz w:val="24"/>
        </w:rPr>
        <w:t>and</w:t>
      </w:r>
      <w:r>
        <w:rPr>
          <w:spacing w:val="28"/>
          <w:sz w:val="24"/>
        </w:rPr>
        <w:t xml:space="preserve"> </w:t>
      </w:r>
      <w:r>
        <w:rPr>
          <w:sz w:val="24"/>
        </w:rPr>
        <w:t>other</w:t>
      </w:r>
      <w:r>
        <w:rPr>
          <w:spacing w:val="27"/>
          <w:sz w:val="24"/>
        </w:rPr>
        <w:t xml:space="preserve"> </w:t>
      </w:r>
      <w:r>
        <w:rPr>
          <w:sz w:val="24"/>
        </w:rPr>
        <w:t>legal</w:t>
      </w:r>
      <w:r>
        <w:rPr>
          <w:spacing w:val="28"/>
          <w:sz w:val="24"/>
        </w:rPr>
        <w:t xml:space="preserve"> </w:t>
      </w:r>
      <w:r>
        <w:rPr>
          <w:sz w:val="24"/>
        </w:rPr>
        <w:t>matters</w:t>
      </w:r>
      <w:r>
        <w:rPr>
          <w:spacing w:val="31"/>
          <w:sz w:val="24"/>
        </w:rPr>
        <w:t xml:space="preserve"> </w:t>
      </w:r>
      <w:r>
        <w:rPr>
          <w:sz w:val="24"/>
        </w:rPr>
        <w:t>as</w:t>
      </w:r>
      <w:r>
        <w:rPr>
          <w:spacing w:val="28"/>
          <w:sz w:val="24"/>
        </w:rPr>
        <w:t xml:space="preserve"> </w:t>
      </w:r>
      <w:r>
        <w:rPr>
          <w:sz w:val="24"/>
        </w:rPr>
        <w:t>requested</w:t>
      </w:r>
      <w:r>
        <w:rPr>
          <w:spacing w:val="27"/>
          <w:sz w:val="24"/>
        </w:rPr>
        <w:t xml:space="preserve"> </w:t>
      </w:r>
      <w:r>
        <w:rPr>
          <w:sz w:val="24"/>
        </w:rPr>
        <w:t>by</w:t>
      </w:r>
      <w:r>
        <w:rPr>
          <w:spacing w:val="23"/>
          <w:sz w:val="24"/>
        </w:rPr>
        <w:t xml:space="preserve"> </w:t>
      </w:r>
      <w:r>
        <w:rPr>
          <w:spacing w:val="-5"/>
          <w:sz w:val="24"/>
        </w:rPr>
        <w:t>the</w:t>
      </w:r>
    </w:p>
    <w:p w14:paraId="51D6A035" w14:textId="77777777" w:rsidR="00AE42BE" w:rsidRDefault="00C816B5">
      <w:pPr>
        <w:pStyle w:val="BodyText"/>
        <w:spacing w:line="274" w:lineRule="exact"/>
        <w:ind w:left="720"/>
      </w:pPr>
      <w:r>
        <w:t>Mayor or Town</w:t>
      </w:r>
      <w:r>
        <w:rPr>
          <w:spacing w:val="-8"/>
        </w:rPr>
        <w:t xml:space="preserve"> </w:t>
      </w:r>
      <w:r>
        <w:rPr>
          <w:spacing w:val="-2"/>
        </w:rPr>
        <w:t>Council.</w:t>
      </w:r>
    </w:p>
    <w:p w14:paraId="206BF1F0" w14:textId="77777777" w:rsidR="00AE42BE" w:rsidRDefault="00AE42BE">
      <w:pPr>
        <w:pStyle w:val="BodyText"/>
      </w:pPr>
    </w:p>
    <w:p w14:paraId="682D5568" w14:textId="77777777" w:rsidR="00AE42BE" w:rsidRDefault="00AE42BE">
      <w:pPr>
        <w:pStyle w:val="BodyText"/>
      </w:pPr>
    </w:p>
    <w:p w14:paraId="2E327317" w14:textId="77777777" w:rsidR="00AE42BE" w:rsidRDefault="00AE42BE">
      <w:pPr>
        <w:pStyle w:val="BodyText"/>
      </w:pPr>
    </w:p>
    <w:p w14:paraId="6075F9F1" w14:textId="77777777" w:rsidR="00AE42BE" w:rsidRDefault="00AE42BE">
      <w:pPr>
        <w:pStyle w:val="BodyText"/>
      </w:pPr>
    </w:p>
    <w:p w14:paraId="2902826C" w14:textId="77777777" w:rsidR="00AE42BE" w:rsidRDefault="00AE42BE">
      <w:pPr>
        <w:pStyle w:val="BodyText"/>
      </w:pPr>
    </w:p>
    <w:p w14:paraId="605223FA" w14:textId="77777777" w:rsidR="00AE42BE" w:rsidRDefault="00AE42BE">
      <w:pPr>
        <w:pStyle w:val="BodyText"/>
        <w:spacing w:before="257"/>
      </w:pPr>
    </w:p>
    <w:p w14:paraId="4A3B173E" w14:textId="77777777" w:rsidR="00AE42BE" w:rsidRDefault="00C816B5">
      <w:pPr>
        <w:spacing w:before="1"/>
        <w:ind w:left="360"/>
        <w:rPr>
          <w:b/>
          <w:sz w:val="24"/>
        </w:rPr>
      </w:pPr>
      <w:r>
        <w:rPr>
          <w:b/>
          <w:sz w:val="24"/>
          <w:u w:val="single"/>
        </w:rPr>
        <w:t>REQUEST</w:t>
      </w:r>
      <w:r>
        <w:rPr>
          <w:b/>
          <w:spacing w:val="-2"/>
          <w:sz w:val="24"/>
          <w:u w:val="single"/>
        </w:rPr>
        <w:t xml:space="preserve"> </w:t>
      </w:r>
      <w:r>
        <w:rPr>
          <w:b/>
          <w:sz w:val="24"/>
          <w:u w:val="single"/>
        </w:rPr>
        <w:t>FOR</w:t>
      </w:r>
      <w:r>
        <w:rPr>
          <w:b/>
          <w:spacing w:val="-2"/>
          <w:sz w:val="24"/>
          <w:u w:val="single"/>
        </w:rPr>
        <w:t xml:space="preserve"> </w:t>
      </w:r>
      <w:r>
        <w:rPr>
          <w:b/>
          <w:sz w:val="24"/>
          <w:u w:val="single"/>
        </w:rPr>
        <w:t>STATEMENTS</w:t>
      </w:r>
      <w:r>
        <w:rPr>
          <w:b/>
          <w:spacing w:val="-2"/>
          <w:sz w:val="24"/>
          <w:u w:val="single"/>
        </w:rPr>
        <w:t xml:space="preserve"> </w:t>
      </w:r>
      <w:r>
        <w:rPr>
          <w:b/>
          <w:sz w:val="24"/>
          <w:u w:val="single"/>
        </w:rPr>
        <w:t>OF</w:t>
      </w:r>
      <w:r>
        <w:rPr>
          <w:b/>
          <w:spacing w:val="-4"/>
          <w:sz w:val="24"/>
          <w:u w:val="single"/>
        </w:rPr>
        <w:t xml:space="preserve"> </w:t>
      </w:r>
      <w:r>
        <w:rPr>
          <w:b/>
          <w:spacing w:val="-2"/>
          <w:sz w:val="24"/>
          <w:u w:val="single"/>
        </w:rPr>
        <w:t>QUALIFICATIONS</w:t>
      </w:r>
    </w:p>
    <w:p w14:paraId="57F7952A" w14:textId="77777777" w:rsidR="00AE42BE" w:rsidRDefault="00AE42BE">
      <w:pPr>
        <w:pStyle w:val="BodyText"/>
        <w:rPr>
          <w:b/>
        </w:rPr>
      </w:pPr>
    </w:p>
    <w:p w14:paraId="50225ED3" w14:textId="77777777" w:rsidR="00AE42BE" w:rsidRDefault="00C816B5">
      <w:pPr>
        <w:pStyle w:val="ListParagraph"/>
        <w:numPr>
          <w:ilvl w:val="0"/>
          <w:numId w:val="2"/>
        </w:numPr>
        <w:tabs>
          <w:tab w:val="left" w:pos="697"/>
        </w:tabs>
        <w:spacing w:line="276" w:lineRule="exact"/>
        <w:ind w:left="697" w:hanging="337"/>
        <w:jc w:val="left"/>
        <w:rPr>
          <w:b/>
          <w:sz w:val="24"/>
        </w:rPr>
      </w:pPr>
      <w:r>
        <w:rPr>
          <w:b/>
          <w:sz w:val="24"/>
        </w:rPr>
        <w:t>INTRODUCTION</w:t>
      </w:r>
      <w:r>
        <w:rPr>
          <w:b/>
          <w:spacing w:val="1"/>
          <w:sz w:val="24"/>
        </w:rPr>
        <w:t xml:space="preserve"> </w:t>
      </w:r>
      <w:r>
        <w:rPr>
          <w:b/>
          <w:sz w:val="24"/>
        </w:rPr>
        <w:t>–</w:t>
      </w:r>
      <w:r>
        <w:rPr>
          <w:b/>
          <w:spacing w:val="2"/>
          <w:sz w:val="24"/>
        </w:rPr>
        <w:t xml:space="preserve"> </w:t>
      </w:r>
      <w:r>
        <w:rPr>
          <w:b/>
          <w:sz w:val="24"/>
        </w:rPr>
        <w:t>AREAS OF</w:t>
      </w:r>
      <w:r>
        <w:rPr>
          <w:b/>
          <w:spacing w:val="-3"/>
          <w:sz w:val="24"/>
        </w:rPr>
        <w:t xml:space="preserve"> </w:t>
      </w:r>
      <w:r>
        <w:rPr>
          <w:b/>
          <w:sz w:val="24"/>
        </w:rPr>
        <w:t>LAW TO BE</w:t>
      </w:r>
      <w:r>
        <w:rPr>
          <w:b/>
          <w:spacing w:val="1"/>
          <w:sz w:val="24"/>
        </w:rPr>
        <w:t xml:space="preserve"> </w:t>
      </w:r>
      <w:r>
        <w:rPr>
          <w:b/>
          <w:sz w:val="24"/>
        </w:rPr>
        <w:t xml:space="preserve">COVERED IN </w:t>
      </w:r>
      <w:r>
        <w:rPr>
          <w:b/>
          <w:spacing w:val="-5"/>
          <w:sz w:val="24"/>
        </w:rPr>
        <w:t>RFQ</w:t>
      </w:r>
    </w:p>
    <w:p w14:paraId="519C9413" w14:textId="77777777" w:rsidR="00AE42BE" w:rsidRDefault="00C816B5">
      <w:pPr>
        <w:pStyle w:val="BodyText"/>
        <w:tabs>
          <w:tab w:val="left" w:pos="3791"/>
        </w:tabs>
        <w:ind w:left="360" w:right="408"/>
      </w:pPr>
      <w:r>
        <w:t>The Town requests interested law firms to submit a Statement of Qualifications to</w:t>
      </w:r>
      <w:r>
        <w:rPr>
          <w:spacing w:val="40"/>
        </w:rPr>
        <w:t xml:space="preserve"> </w:t>
      </w:r>
      <w:r>
        <w:t>provide legal services for the Town.</w:t>
      </w:r>
      <w:r>
        <w:rPr>
          <w:spacing w:val="40"/>
        </w:rPr>
        <w:t xml:space="preserve"> </w:t>
      </w:r>
      <w:r>
        <w:t>The Town’s decision to issue this Request for Qualifications is</w:t>
      </w:r>
      <w:r>
        <w:rPr>
          <w:spacing w:val="-3"/>
        </w:rPr>
        <w:t xml:space="preserve"> </w:t>
      </w:r>
      <w:r>
        <w:t>the result of a policy decision to periodically evaluate the legal services</w:t>
      </w:r>
      <w:r>
        <w:rPr>
          <w:spacing w:val="40"/>
        </w:rPr>
        <w:t xml:space="preserve"> </w:t>
      </w:r>
      <w:r>
        <w:t>it receives from outside</w:t>
      </w:r>
      <w:r>
        <w:rPr>
          <w:spacing w:val="40"/>
        </w:rPr>
        <w:t xml:space="preserve"> </w:t>
      </w:r>
      <w:r>
        <w:t>counsel.</w:t>
      </w:r>
      <w:r>
        <w:tab/>
        <w:t>It</w:t>
      </w:r>
      <w:r>
        <w:rPr>
          <w:spacing w:val="40"/>
        </w:rPr>
        <w:t xml:space="preserve"> </w:t>
      </w:r>
      <w:r>
        <w:t>does</w:t>
      </w:r>
      <w:r>
        <w:rPr>
          <w:spacing w:val="40"/>
        </w:rPr>
        <w:t xml:space="preserve"> </w:t>
      </w:r>
      <w:r>
        <w:t>not</w:t>
      </w:r>
      <w:r>
        <w:rPr>
          <w:spacing w:val="40"/>
        </w:rPr>
        <w:t xml:space="preserve"> </w:t>
      </w:r>
      <w:r>
        <w:t>reflect</w:t>
      </w:r>
      <w:r>
        <w:rPr>
          <w:spacing w:val="40"/>
        </w:rPr>
        <w:t xml:space="preserve"> </w:t>
      </w:r>
      <w:r>
        <w:t>dissatisfaction</w:t>
      </w:r>
      <w:r>
        <w:rPr>
          <w:spacing w:val="40"/>
        </w:rPr>
        <w:t xml:space="preserve"> </w:t>
      </w:r>
      <w:r>
        <w:t>with</w:t>
      </w:r>
      <w:r>
        <w:rPr>
          <w:spacing w:val="40"/>
        </w:rPr>
        <w:t xml:space="preserve"> </w:t>
      </w:r>
      <w:r>
        <w:t>the</w:t>
      </w:r>
      <w:r>
        <w:rPr>
          <w:spacing w:val="40"/>
        </w:rPr>
        <w:t xml:space="preserve"> </w:t>
      </w:r>
      <w:r>
        <w:t>services currently</w:t>
      </w:r>
      <w:r>
        <w:rPr>
          <w:spacing w:val="40"/>
        </w:rPr>
        <w:t xml:space="preserve"> </w:t>
      </w:r>
      <w:r>
        <w:t>being provided.</w:t>
      </w:r>
    </w:p>
    <w:p w14:paraId="7EE98B6B" w14:textId="77777777" w:rsidR="00AE42BE" w:rsidRDefault="00C816B5">
      <w:pPr>
        <w:pStyle w:val="BodyText"/>
        <w:spacing w:before="272"/>
        <w:ind w:left="360" w:right="30"/>
      </w:pPr>
      <w:r>
        <w:t>Please</w:t>
      </w:r>
      <w:r>
        <w:rPr>
          <w:spacing w:val="-2"/>
        </w:rPr>
        <w:t xml:space="preserve"> </w:t>
      </w:r>
      <w:r>
        <w:t>provide</w:t>
      </w:r>
      <w:r>
        <w:rPr>
          <w:spacing w:val="-2"/>
        </w:rPr>
        <w:t xml:space="preserve"> </w:t>
      </w:r>
      <w:r>
        <w:t>the information</w:t>
      </w:r>
      <w:r>
        <w:rPr>
          <w:spacing w:val="-1"/>
        </w:rPr>
        <w:t xml:space="preserve"> </w:t>
      </w:r>
      <w:r>
        <w:t>requested</w:t>
      </w:r>
      <w:r>
        <w:rPr>
          <w:spacing w:val="-2"/>
        </w:rPr>
        <w:t xml:space="preserve"> </w:t>
      </w:r>
      <w:r>
        <w:t>in</w:t>
      </w:r>
      <w:r>
        <w:rPr>
          <w:spacing w:val="-1"/>
        </w:rPr>
        <w:t xml:space="preserve"> </w:t>
      </w:r>
      <w:r>
        <w:t>this RFQ</w:t>
      </w:r>
      <w:r>
        <w:rPr>
          <w:spacing w:val="-2"/>
        </w:rPr>
        <w:t xml:space="preserve"> </w:t>
      </w:r>
      <w:r>
        <w:t>for each</w:t>
      </w:r>
      <w:r>
        <w:rPr>
          <w:spacing w:val="-1"/>
        </w:rPr>
        <w:t xml:space="preserve"> </w:t>
      </w:r>
      <w:r>
        <w:t>of</w:t>
      </w:r>
      <w:r>
        <w:rPr>
          <w:spacing w:val="-2"/>
        </w:rPr>
        <w:t xml:space="preserve"> </w:t>
      </w:r>
      <w:r>
        <w:t>the specialized</w:t>
      </w:r>
      <w:r>
        <w:rPr>
          <w:spacing w:val="-1"/>
        </w:rPr>
        <w:t xml:space="preserve"> </w:t>
      </w:r>
      <w:r>
        <w:t>practices area for which you would like to be considered. These practice areas include:</w:t>
      </w:r>
    </w:p>
    <w:p w14:paraId="60968500" w14:textId="77777777" w:rsidR="00AE42BE" w:rsidRDefault="00AE42BE">
      <w:pPr>
        <w:pStyle w:val="BodyText"/>
      </w:pPr>
    </w:p>
    <w:p w14:paraId="09793808" w14:textId="77777777" w:rsidR="00AE42BE" w:rsidRDefault="00C816B5">
      <w:pPr>
        <w:pStyle w:val="ListParagraph"/>
        <w:numPr>
          <w:ilvl w:val="1"/>
          <w:numId w:val="2"/>
        </w:numPr>
        <w:tabs>
          <w:tab w:val="left" w:pos="863"/>
        </w:tabs>
        <w:spacing w:line="240" w:lineRule="auto"/>
        <w:ind w:left="863" w:hanging="143"/>
        <w:rPr>
          <w:sz w:val="24"/>
        </w:rPr>
      </w:pPr>
      <w:r>
        <w:rPr>
          <w:sz w:val="24"/>
        </w:rPr>
        <w:t>General</w:t>
      </w:r>
      <w:r>
        <w:rPr>
          <w:spacing w:val="-1"/>
          <w:sz w:val="24"/>
        </w:rPr>
        <w:t xml:space="preserve"> </w:t>
      </w:r>
      <w:r>
        <w:rPr>
          <w:sz w:val="24"/>
        </w:rPr>
        <w:t>Municipal</w:t>
      </w:r>
      <w:r>
        <w:rPr>
          <w:spacing w:val="-1"/>
          <w:sz w:val="24"/>
        </w:rPr>
        <w:t xml:space="preserve"> </w:t>
      </w:r>
      <w:r>
        <w:rPr>
          <w:sz w:val="24"/>
        </w:rPr>
        <w:t>Specialty, including</w:t>
      </w:r>
      <w:r>
        <w:rPr>
          <w:spacing w:val="-4"/>
          <w:sz w:val="24"/>
        </w:rPr>
        <w:t xml:space="preserve"> </w:t>
      </w:r>
      <w:r>
        <w:rPr>
          <w:sz w:val="24"/>
        </w:rPr>
        <w:t>but not</w:t>
      </w:r>
      <w:r>
        <w:rPr>
          <w:spacing w:val="-1"/>
          <w:sz w:val="24"/>
        </w:rPr>
        <w:t xml:space="preserve"> </w:t>
      </w:r>
      <w:r>
        <w:rPr>
          <w:sz w:val="24"/>
        </w:rPr>
        <w:t xml:space="preserve">limited </w:t>
      </w:r>
      <w:r>
        <w:rPr>
          <w:spacing w:val="-5"/>
          <w:sz w:val="24"/>
        </w:rPr>
        <w:t>to:</w:t>
      </w:r>
    </w:p>
    <w:p w14:paraId="082CB1DB" w14:textId="77777777" w:rsidR="00AE42BE" w:rsidRDefault="00AE42BE">
      <w:pPr>
        <w:pStyle w:val="ListParagraph"/>
        <w:spacing w:line="240" w:lineRule="auto"/>
        <w:rPr>
          <w:sz w:val="24"/>
        </w:rPr>
      </w:pPr>
    </w:p>
    <w:p w14:paraId="37D3F584" w14:textId="77777777" w:rsidR="00B65B81" w:rsidRDefault="00B65B81">
      <w:pPr>
        <w:pStyle w:val="ListParagraph"/>
        <w:spacing w:line="240" w:lineRule="auto"/>
        <w:rPr>
          <w:sz w:val="24"/>
        </w:rPr>
      </w:pPr>
    </w:p>
    <w:p w14:paraId="597E9E5F" w14:textId="77777777" w:rsidR="00B65B81" w:rsidRDefault="00B65B81" w:rsidP="00B65B81">
      <w:pPr>
        <w:pStyle w:val="ListParagraph"/>
        <w:numPr>
          <w:ilvl w:val="2"/>
          <w:numId w:val="2"/>
        </w:numPr>
        <w:tabs>
          <w:tab w:val="left" w:pos="1800"/>
        </w:tabs>
        <w:spacing w:before="76" w:line="294" w:lineRule="exact"/>
        <w:rPr>
          <w:sz w:val="24"/>
        </w:rPr>
      </w:pPr>
      <w:r>
        <w:rPr>
          <w:sz w:val="24"/>
        </w:rPr>
        <w:t xml:space="preserve">General municipal law </w:t>
      </w:r>
      <w:r>
        <w:rPr>
          <w:spacing w:val="-2"/>
          <w:sz w:val="24"/>
        </w:rPr>
        <w:t>advisory</w:t>
      </w:r>
    </w:p>
    <w:p w14:paraId="698E7F0C" w14:textId="77777777" w:rsidR="00B65B81" w:rsidRDefault="00B65B81" w:rsidP="00B65B81">
      <w:pPr>
        <w:pStyle w:val="ListParagraph"/>
        <w:numPr>
          <w:ilvl w:val="2"/>
          <w:numId w:val="2"/>
        </w:numPr>
        <w:tabs>
          <w:tab w:val="left" w:pos="1800"/>
        </w:tabs>
        <w:rPr>
          <w:sz w:val="24"/>
        </w:rPr>
      </w:pPr>
      <w:r>
        <w:rPr>
          <w:sz w:val="24"/>
        </w:rPr>
        <w:t>Labor/employment, training</w:t>
      </w:r>
      <w:r>
        <w:rPr>
          <w:spacing w:val="-2"/>
          <w:sz w:val="24"/>
        </w:rPr>
        <w:t xml:space="preserve"> </w:t>
      </w:r>
      <w:r>
        <w:rPr>
          <w:sz w:val="24"/>
        </w:rPr>
        <w:t>and</w:t>
      </w:r>
      <w:r>
        <w:rPr>
          <w:spacing w:val="-2"/>
          <w:sz w:val="24"/>
        </w:rPr>
        <w:t xml:space="preserve"> </w:t>
      </w:r>
      <w:r>
        <w:rPr>
          <w:sz w:val="24"/>
        </w:rPr>
        <w:t>personnel</w:t>
      </w:r>
      <w:r>
        <w:rPr>
          <w:spacing w:val="-2"/>
          <w:sz w:val="24"/>
        </w:rPr>
        <w:t xml:space="preserve"> investigations</w:t>
      </w:r>
    </w:p>
    <w:p w14:paraId="1AACD5B7" w14:textId="77777777" w:rsidR="00B65B81" w:rsidRDefault="00B65B81" w:rsidP="00B65B81">
      <w:pPr>
        <w:pStyle w:val="ListParagraph"/>
        <w:numPr>
          <w:ilvl w:val="2"/>
          <w:numId w:val="2"/>
        </w:numPr>
        <w:tabs>
          <w:tab w:val="left" w:pos="1800"/>
        </w:tabs>
        <w:rPr>
          <w:sz w:val="24"/>
        </w:rPr>
      </w:pPr>
      <w:r>
        <w:rPr>
          <w:sz w:val="24"/>
        </w:rPr>
        <w:t>Tax</w:t>
      </w:r>
      <w:r>
        <w:rPr>
          <w:spacing w:val="2"/>
          <w:sz w:val="24"/>
        </w:rPr>
        <w:t xml:space="preserve"> </w:t>
      </w:r>
      <w:r>
        <w:rPr>
          <w:sz w:val="24"/>
        </w:rPr>
        <w:t>(federal,</w:t>
      </w:r>
      <w:r>
        <w:rPr>
          <w:spacing w:val="2"/>
          <w:sz w:val="24"/>
        </w:rPr>
        <w:t xml:space="preserve"> </w:t>
      </w:r>
      <w:r>
        <w:rPr>
          <w:sz w:val="24"/>
        </w:rPr>
        <w:t>state,</w:t>
      </w:r>
      <w:r>
        <w:rPr>
          <w:spacing w:val="2"/>
          <w:sz w:val="24"/>
        </w:rPr>
        <w:t xml:space="preserve"> </w:t>
      </w:r>
      <w:r>
        <w:rPr>
          <w:spacing w:val="-2"/>
          <w:sz w:val="24"/>
        </w:rPr>
        <w:t>local)</w:t>
      </w:r>
    </w:p>
    <w:p w14:paraId="738F8599" w14:textId="77777777" w:rsidR="00B65B81" w:rsidRDefault="00B65B81" w:rsidP="00B65B81">
      <w:pPr>
        <w:pStyle w:val="ListParagraph"/>
        <w:numPr>
          <w:ilvl w:val="2"/>
          <w:numId w:val="2"/>
        </w:numPr>
        <w:tabs>
          <w:tab w:val="left" w:pos="1800"/>
        </w:tabs>
        <w:spacing w:before="1"/>
        <w:rPr>
          <w:sz w:val="24"/>
        </w:rPr>
      </w:pPr>
      <w:r>
        <w:rPr>
          <w:sz w:val="24"/>
        </w:rPr>
        <w:t>Housing</w:t>
      </w:r>
      <w:r>
        <w:rPr>
          <w:spacing w:val="-3"/>
          <w:sz w:val="24"/>
        </w:rPr>
        <w:t xml:space="preserve"> </w:t>
      </w:r>
      <w:r>
        <w:rPr>
          <w:spacing w:val="-2"/>
          <w:sz w:val="24"/>
        </w:rPr>
        <w:t>Authority/HUD</w:t>
      </w:r>
    </w:p>
    <w:p w14:paraId="640540A8" w14:textId="77777777" w:rsidR="00B65B81" w:rsidRDefault="00B65B81" w:rsidP="00B65B81">
      <w:pPr>
        <w:pStyle w:val="ListParagraph"/>
        <w:numPr>
          <w:ilvl w:val="2"/>
          <w:numId w:val="2"/>
        </w:numPr>
        <w:tabs>
          <w:tab w:val="left" w:pos="1800"/>
        </w:tabs>
        <w:rPr>
          <w:sz w:val="24"/>
        </w:rPr>
      </w:pPr>
      <w:r>
        <w:rPr>
          <w:sz w:val="24"/>
        </w:rPr>
        <w:t>Workers compensation (public</w:t>
      </w:r>
      <w:r>
        <w:rPr>
          <w:spacing w:val="-1"/>
          <w:sz w:val="24"/>
        </w:rPr>
        <w:t xml:space="preserve"> </w:t>
      </w:r>
      <w:r>
        <w:rPr>
          <w:sz w:val="24"/>
        </w:rPr>
        <w:t>entity</w:t>
      </w:r>
      <w:r>
        <w:rPr>
          <w:spacing w:val="-5"/>
          <w:sz w:val="24"/>
        </w:rPr>
        <w:t xml:space="preserve"> </w:t>
      </w:r>
      <w:r>
        <w:rPr>
          <w:spacing w:val="-2"/>
          <w:sz w:val="24"/>
        </w:rPr>
        <w:t>employer)</w:t>
      </w:r>
    </w:p>
    <w:p w14:paraId="388E5376" w14:textId="77777777" w:rsidR="00B65B81" w:rsidRDefault="00B65B81" w:rsidP="00B65B81">
      <w:pPr>
        <w:pStyle w:val="ListParagraph"/>
        <w:numPr>
          <w:ilvl w:val="2"/>
          <w:numId w:val="2"/>
        </w:numPr>
        <w:tabs>
          <w:tab w:val="left" w:pos="1800"/>
        </w:tabs>
        <w:rPr>
          <w:sz w:val="24"/>
        </w:rPr>
      </w:pPr>
      <w:r>
        <w:rPr>
          <w:sz w:val="24"/>
        </w:rPr>
        <w:t>Election procedures and</w:t>
      </w:r>
      <w:r>
        <w:rPr>
          <w:spacing w:val="-1"/>
          <w:sz w:val="24"/>
        </w:rPr>
        <w:t xml:space="preserve"> </w:t>
      </w:r>
      <w:r>
        <w:rPr>
          <w:spacing w:val="-5"/>
          <w:sz w:val="24"/>
        </w:rPr>
        <w:t>law</w:t>
      </w:r>
    </w:p>
    <w:p w14:paraId="472494F5" w14:textId="77777777" w:rsidR="00B65B81" w:rsidRDefault="00B65B81" w:rsidP="00B65B81">
      <w:pPr>
        <w:pStyle w:val="ListParagraph"/>
        <w:numPr>
          <w:ilvl w:val="2"/>
          <w:numId w:val="2"/>
        </w:numPr>
        <w:tabs>
          <w:tab w:val="left" w:pos="1800"/>
        </w:tabs>
        <w:rPr>
          <w:sz w:val="24"/>
        </w:rPr>
      </w:pPr>
      <w:r>
        <w:rPr>
          <w:sz w:val="24"/>
        </w:rPr>
        <w:t>Urban Run-</w:t>
      </w:r>
      <w:r>
        <w:rPr>
          <w:spacing w:val="-5"/>
          <w:sz w:val="24"/>
        </w:rPr>
        <w:t>off</w:t>
      </w:r>
    </w:p>
    <w:p w14:paraId="61735298" w14:textId="77777777" w:rsidR="00B65B81" w:rsidRDefault="00B65B81" w:rsidP="00B65B81">
      <w:pPr>
        <w:pStyle w:val="ListParagraph"/>
        <w:numPr>
          <w:ilvl w:val="2"/>
          <w:numId w:val="2"/>
        </w:numPr>
        <w:tabs>
          <w:tab w:val="left" w:pos="1800"/>
        </w:tabs>
        <w:rPr>
          <w:sz w:val="24"/>
        </w:rPr>
      </w:pPr>
      <w:r>
        <w:rPr>
          <w:sz w:val="24"/>
        </w:rPr>
        <w:t xml:space="preserve">Solid </w:t>
      </w:r>
      <w:r>
        <w:rPr>
          <w:spacing w:val="-2"/>
          <w:sz w:val="24"/>
        </w:rPr>
        <w:t>waste/recycling</w:t>
      </w:r>
    </w:p>
    <w:p w14:paraId="20347806" w14:textId="77777777" w:rsidR="00B65B81" w:rsidRDefault="00B65B81" w:rsidP="00B65B81">
      <w:pPr>
        <w:pStyle w:val="ListParagraph"/>
        <w:numPr>
          <w:ilvl w:val="2"/>
          <w:numId w:val="2"/>
        </w:numPr>
        <w:tabs>
          <w:tab w:val="left" w:pos="1800"/>
        </w:tabs>
        <w:rPr>
          <w:sz w:val="24"/>
        </w:rPr>
      </w:pPr>
      <w:r>
        <w:rPr>
          <w:sz w:val="24"/>
        </w:rPr>
        <w:t>Telecommunications (advisory</w:t>
      </w:r>
      <w:r>
        <w:rPr>
          <w:spacing w:val="-5"/>
          <w:sz w:val="24"/>
        </w:rPr>
        <w:t xml:space="preserve"> </w:t>
      </w:r>
      <w:r>
        <w:rPr>
          <w:sz w:val="24"/>
        </w:rPr>
        <w:t>and</w:t>
      </w:r>
      <w:r>
        <w:rPr>
          <w:spacing w:val="2"/>
          <w:sz w:val="24"/>
        </w:rPr>
        <w:t xml:space="preserve"> </w:t>
      </w:r>
      <w:r>
        <w:rPr>
          <w:sz w:val="24"/>
        </w:rPr>
        <w:t>administrative</w:t>
      </w:r>
      <w:r>
        <w:rPr>
          <w:spacing w:val="1"/>
          <w:sz w:val="24"/>
        </w:rPr>
        <w:t xml:space="preserve"> </w:t>
      </w:r>
      <w:r>
        <w:rPr>
          <w:spacing w:val="-2"/>
          <w:sz w:val="24"/>
        </w:rPr>
        <w:t>proceedings)</w:t>
      </w:r>
    </w:p>
    <w:p w14:paraId="17ED39C0" w14:textId="77777777" w:rsidR="00B65B81" w:rsidRDefault="00B65B81" w:rsidP="00B65B81">
      <w:pPr>
        <w:pStyle w:val="ListParagraph"/>
        <w:numPr>
          <w:ilvl w:val="2"/>
          <w:numId w:val="2"/>
        </w:numPr>
        <w:tabs>
          <w:tab w:val="left" w:pos="1800"/>
        </w:tabs>
        <w:spacing w:before="1"/>
        <w:rPr>
          <w:sz w:val="24"/>
        </w:rPr>
      </w:pPr>
      <w:r>
        <w:rPr>
          <w:spacing w:val="-2"/>
          <w:sz w:val="24"/>
        </w:rPr>
        <w:t>Bankruptcy</w:t>
      </w:r>
    </w:p>
    <w:p w14:paraId="02CD3DBD" w14:textId="77777777" w:rsidR="00B65B81" w:rsidRDefault="00B65B81" w:rsidP="00B65B81">
      <w:pPr>
        <w:pStyle w:val="ListParagraph"/>
        <w:numPr>
          <w:ilvl w:val="2"/>
          <w:numId w:val="2"/>
        </w:numPr>
        <w:tabs>
          <w:tab w:val="left" w:pos="1800"/>
        </w:tabs>
        <w:rPr>
          <w:sz w:val="24"/>
        </w:rPr>
      </w:pPr>
      <w:r>
        <w:rPr>
          <w:sz w:val="24"/>
        </w:rPr>
        <w:t>Code</w:t>
      </w:r>
      <w:r>
        <w:rPr>
          <w:spacing w:val="-1"/>
          <w:sz w:val="24"/>
        </w:rPr>
        <w:t xml:space="preserve"> </w:t>
      </w:r>
      <w:r>
        <w:rPr>
          <w:spacing w:val="-2"/>
          <w:sz w:val="24"/>
        </w:rPr>
        <w:t>enforcement</w:t>
      </w:r>
    </w:p>
    <w:p w14:paraId="16C63DF9" w14:textId="77777777" w:rsidR="00B65B81" w:rsidRDefault="00B65B81" w:rsidP="00B65B81">
      <w:pPr>
        <w:pStyle w:val="ListParagraph"/>
        <w:numPr>
          <w:ilvl w:val="2"/>
          <w:numId w:val="2"/>
        </w:numPr>
        <w:tabs>
          <w:tab w:val="left" w:pos="1800"/>
        </w:tabs>
        <w:rPr>
          <w:sz w:val="24"/>
        </w:rPr>
      </w:pPr>
      <w:r>
        <w:rPr>
          <w:sz w:val="24"/>
        </w:rPr>
        <w:t>Disability</w:t>
      </w:r>
      <w:r>
        <w:rPr>
          <w:spacing w:val="-10"/>
          <w:sz w:val="24"/>
        </w:rPr>
        <w:t xml:space="preserve"> </w:t>
      </w:r>
      <w:r>
        <w:rPr>
          <w:spacing w:val="-2"/>
          <w:sz w:val="24"/>
        </w:rPr>
        <w:t>issues/FEHA/ADA</w:t>
      </w:r>
    </w:p>
    <w:p w14:paraId="4E4449C8" w14:textId="77777777" w:rsidR="00B65B81" w:rsidRDefault="00B65B81" w:rsidP="00B65B81">
      <w:pPr>
        <w:pStyle w:val="ListParagraph"/>
        <w:numPr>
          <w:ilvl w:val="2"/>
          <w:numId w:val="2"/>
        </w:numPr>
        <w:tabs>
          <w:tab w:val="left" w:pos="1800"/>
        </w:tabs>
        <w:rPr>
          <w:sz w:val="24"/>
        </w:rPr>
      </w:pPr>
      <w:r>
        <w:rPr>
          <w:sz w:val="24"/>
        </w:rPr>
        <w:t>Bidding</w:t>
      </w:r>
      <w:r>
        <w:rPr>
          <w:spacing w:val="-1"/>
          <w:sz w:val="24"/>
        </w:rPr>
        <w:t xml:space="preserve"> </w:t>
      </w:r>
      <w:r>
        <w:rPr>
          <w:sz w:val="24"/>
        </w:rPr>
        <w:t xml:space="preserve">and </w:t>
      </w:r>
      <w:r>
        <w:rPr>
          <w:spacing w:val="-2"/>
          <w:sz w:val="24"/>
        </w:rPr>
        <w:t>Procurement</w:t>
      </w:r>
    </w:p>
    <w:p w14:paraId="2CCF63B6" w14:textId="77777777" w:rsidR="00B65B81" w:rsidRDefault="00B65B81" w:rsidP="00B65B81">
      <w:pPr>
        <w:pStyle w:val="ListParagraph"/>
        <w:numPr>
          <w:ilvl w:val="2"/>
          <w:numId w:val="2"/>
        </w:numPr>
        <w:tabs>
          <w:tab w:val="left" w:pos="1800"/>
        </w:tabs>
        <w:rPr>
          <w:sz w:val="24"/>
        </w:rPr>
      </w:pPr>
      <w:r>
        <w:rPr>
          <w:sz w:val="24"/>
        </w:rPr>
        <w:t xml:space="preserve">Montana Public </w:t>
      </w:r>
      <w:r>
        <w:rPr>
          <w:spacing w:val="-2"/>
          <w:sz w:val="24"/>
        </w:rPr>
        <w:t>Records</w:t>
      </w:r>
    </w:p>
    <w:p w14:paraId="2B30FFBB" w14:textId="77777777" w:rsidR="00B65B81" w:rsidRDefault="00B65B81" w:rsidP="00B65B81">
      <w:pPr>
        <w:pStyle w:val="ListParagraph"/>
        <w:numPr>
          <w:ilvl w:val="2"/>
          <w:numId w:val="2"/>
        </w:numPr>
        <w:tabs>
          <w:tab w:val="left" w:pos="1800"/>
        </w:tabs>
        <w:rPr>
          <w:sz w:val="24"/>
        </w:rPr>
      </w:pPr>
      <w:r>
        <w:rPr>
          <w:sz w:val="24"/>
        </w:rPr>
        <w:t xml:space="preserve">Special </w:t>
      </w:r>
      <w:r>
        <w:rPr>
          <w:spacing w:val="-2"/>
          <w:sz w:val="24"/>
        </w:rPr>
        <w:t>Districts</w:t>
      </w:r>
    </w:p>
    <w:p w14:paraId="4FFC3E8E" w14:textId="77777777" w:rsidR="00B65B81" w:rsidRPr="00B65B81" w:rsidRDefault="00B65B81" w:rsidP="00B65B81">
      <w:pPr>
        <w:rPr>
          <w:sz w:val="24"/>
        </w:rPr>
      </w:pPr>
    </w:p>
    <w:p w14:paraId="1AF8AB19" w14:textId="77777777" w:rsidR="00B65B81" w:rsidRDefault="00B65B81" w:rsidP="00B65B81">
      <w:pPr>
        <w:pStyle w:val="ListParagraph"/>
        <w:numPr>
          <w:ilvl w:val="1"/>
          <w:numId w:val="2"/>
        </w:numPr>
        <w:tabs>
          <w:tab w:val="left" w:pos="875"/>
        </w:tabs>
        <w:spacing w:before="214" w:line="240" w:lineRule="auto"/>
        <w:ind w:left="875" w:hanging="146"/>
        <w:rPr>
          <w:sz w:val="24"/>
        </w:rPr>
      </w:pPr>
      <w:r>
        <w:rPr>
          <w:sz w:val="24"/>
        </w:rPr>
        <w:t>Litigation Defense, including</w:t>
      </w:r>
      <w:r>
        <w:rPr>
          <w:spacing w:val="-3"/>
          <w:sz w:val="24"/>
        </w:rPr>
        <w:t xml:space="preserve"> </w:t>
      </w:r>
      <w:r>
        <w:rPr>
          <w:sz w:val="24"/>
        </w:rPr>
        <w:t xml:space="preserve">but not limited </w:t>
      </w:r>
      <w:r>
        <w:rPr>
          <w:spacing w:val="-5"/>
          <w:sz w:val="24"/>
        </w:rPr>
        <w:t>to:</w:t>
      </w:r>
    </w:p>
    <w:p w14:paraId="50C8ABEF" w14:textId="77777777" w:rsidR="00B65B81" w:rsidRDefault="00B65B81" w:rsidP="00B65B81">
      <w:pPr>
        <w:pStyle w:val="ListParagraph"/>
        <w:numPr>
          <w:ilvl w:val="2"/>
          <w:numId w:val="2"/>
        </w:numPr>
        <w:tabs>
          <w:tab w:val="left" w:pos="1809"/>
        </w:tabs>
        <w:spacing w:before="2"/>
        <w:ind w:left="1809"/>
        <w:rPr>
          <w:sz w:val="24"/>
        </w:rPr>
      </w:pPr>
      <w:r>
        <w:rPr>
          <w:sz w:val="24"/>
        </w:rPr>
        <w:t>Public</w:t>
      </w:r>
      <w:r>
        <w:rPr>
          <w:spacing w:val="-1"/>
          <w:sz w:val="24"/>
        </w:rPr>
        <w:t xml:space="preserve"> </w:t>
      </w:r>
      <w:r>
        <w:rPr>
          <w:sz w:val="24"/>
        </w:rPr>
        <w:t>entity</w:t>
      </w:r>
      <w:r>
        <w:rPr>
          <w:spacing w:val="-8"/>
          <w:sz w:val="24"/>
        </w:rPr>
        <w:t xml:space="preserve"> </w:t>
      </w:r>
      <w:r>
        <w:rPr>
          <w:sz w:val="24"/>
        </w:rPr>
        <w:t>tort</w:t>
      </w:r>
      <w:r>
        <w:rPr>
          <w:spacing w:val="2"/>
          <w:sz w:val="24"/>
        </w:rPr>
        <w:t xml:space="preserve"> </w:t>
      </w:r>
      <w:r>
        <w:rPr>
          <w:spacing w:val="-2"/>
          <w:sz w:val="24"/>
        </w:rPr>
        <w:t>claims</w:t>
      </w:r>
    </w:p>
    <w:p w14:paraId="3D78BF19" w14:textId="77777777" w:rsidR="00B65B81" w:rsidRDefault="00B65B81" w:rsidP="00B65B81">
      <w:pPr>
        <w:pStyle w:val="ListParagraph"/>
        <w:numPr>
          <w:ilvl w:val="2"/>
          <w:numId w:val="2"/>
        </w:numPr>
        <w:tabs>
          <w:tab w:val="left" w:pos="1809"/>
        </w:tabs>
        <w:ind w:left="1809"/>
        <w:rPr>
          <w:sz w:val="24"/>
        </w:rPr>
      </w:pPr>
      <w:r>
        <w:rPr>
          <w:sz w:val="24"/>
        </w:rPr>
        <w:t>Labor and</w:t>
      </w:r>
      <w:r>
        <w:rPr>
          <w:spacing w:val="2"/>
          <w:sz w:val="24"/>
        </w:rPr>
        <w:t xml:space="preserve"> </w:t>
      </w:r>
      <w:r>
        <w:rPr>
          <w:sz w:val="24"/>
        </w:rPr>
        <w:t>employment</w:t>
      </w:r>
      <w:r>
        <w:rPr>
          <w:spacing w:val="3"/>
          <w:sz w:val="24"/>
        </w:rPr>
        <w:t xml:space="preserve"> </w:t>
      </w:r>
      <w:r>
        <w:rPr>
          <w:spacing w:val="-2"/>
          <w:sz w:val="24"/>
        </w:rPr>
        <w:t>matters</w:t>
      </w:r>
    </w:p>
    <w:p w14:paraId="5C4802AA" w14:textId="77777777" w:rsidR="00B65B81" w:rsidRDefault="00B65B81" w:rsidP="00B65B81">
      <w:pPr>
        <w:pStyle w:val="ListParagraph"/>
        <w:numPr>
          <w:ilvl w:val="2"/>
          <w:numId w:val="2"/>
        </w:numPr>
        <w:tabs>
          <w:tab w:val="left" w:pos="1809"/>
        </w:tabs>
        <w:ind w:left="1809"/>
        <w:rPr>
          <w:sz w:val="24"/>
        </w:rPr>
      </w:pPr>
      <w:r>
        <w:rPr>
          <w:sz w:val="24"/>
        </w:rPr>
        <w:t>Public</w:t>
      </w:r>
      <w:r>
        <w:rPr>
          <w:spacing w:val="-1"/>
          <w:sz w:val="24"/>
        </w:rPr>
        <w:t xml:space="preserve"> </w:t>
      </w:r>
      <w:r>
        <w:rPr>
          <w:sz w:val="24"/>
        </w:rPr>
        <w:t>safety</w:t>
      </w:r>
      <w:r>
        <w:rPr>
          <w:spacing w:val="-5"/>
          <w:sz w:val="24"/>
        </w:rPr>
        <w:t xml:space="preserve"> </w:t>
      </w:r>
      <w:r>
        <w:rPr>
          <w:spacing w:val="-2"/>
          <w:sz w:val="24"/>
        </w:rPr>
        <w:t>defense</w:t>
      </w:r>
    </w:p>
    <w:p w14:paraId="519B12C4" w14:textId="77777777" w:rsidR="00B65B81" w:rsidRDefault="00B65B81" w:rsidP="00B65B81">
      <w:pPr>
        <w:pStyle w:val="ListParagraph"/>
        <w:numPr>
          <w:ilvl w:val="2"/>
          <w:numId w:val="2"/>
        </w:numPr>
        <w:tabs>
          <w:tab w:val="left" w:pos="1809"/>
        </w:tabs>
        <w:ind w:left="1809"/>
        <w:rPr>
          <w:sz w:val="24"/>
        </w:rPr>
      </w:pPr>
      <w:r>
        <w:rPr>
          <w:sz w:val="24"/>
        </w:rPr>
        <w:t>Construction law/public works/prevailing</w:t>
      </w:r>
      <w:r>
        <w:rPr>
          <w:spacing w:val="-3"/>
          <w:sz w:val="24"/>
        </w:rPr>
        <w:t xml:space="preserve"> </w:t>
      </w:r>
      <w:r>
        <w:rPr>
          <w:sz w:val="24"/>
        </w:rPr>
        <w:t>wage</w:t>
      </w:r>
      <w:r>
        <w:rPr>
          <w:spacing w:val="-1"/>
          <w:sz w:val="24"/>
        </w:rPr>
        <w:t xml:space="preserve"> </w:t>
      </w:r>
      <w:r>
        <w:rPr>
          <w:spacing w:val="-2"/>
          <w:sz w:val="24"/>
        </w:rPr>
        <w:t>matters</w:t>
      </w:r>
    </w:p>
    <w:p w14:paraId="452BCF55" w14:textId="77777777" w:rsidR="00B65B81" w:rsidRDefault="00B65B81" w:rsidP="00B65B81">
      <w:pPr>
        <w:pStyle w:val="ListParagraph"/>
        <w:numPr>
          <w:ilvl w:val="2"/>
          <w:numId w:val="2"/>
        </w:numPr>
        <w:tabs>
          <w:tab w:val="left" w:pos="1809"/>
        </w:tabs>
        <w:ind w:left="1809"/>
        <w:rPr>
          <w:sz w:val="24"/>
        </w:rPr>
      </w:pPr>
      <w:r>
        <w:rPr>
          <w:sz w:val="24"/>
        </w:rPr>
        <w:t xml:space="preserve">Writ litigation and appellate </w:t>
      </w:r>
      <w:r>
        <w:rPr>
          <w:spacing w:val="-2"/>
          <w:sz w:val="24"/>
        </w:rPr>
        <w:t>procedures</w:t>
      </w:r>
    </w:p>
    <w:p w14:paraId="7048F1BF" w14:textId="77777777" w:rsidR="00B65B81" w:rsidRDefault="00B65B81" w:rsidP="00B65B81">
      <w:pPr>
        <w:pStyle w:val="ListParagraph"/>
        <w:tabs>
          <w:tab w:val="left" w:pos="875"/>
        </w:tabs>
        <w:spacing w:before="273" w:line="240" w:lineRule="auto"/>
        <w:ind w:left="875" w:firstLine="0"/>
        <w:jc w:val="right"/>
        <w:rPr>
          <w:sz w:val="24"/>
        </w:rPr>
      </w:pPr>
    </w:p>
    <w:p w14:paraId="3CBDB976" w14:textId="5AB5173A" w:rsidR="00B65B81" w:rsidRDefault="00B65B81" w:rsidP="00B65B81">
      <w:pPr>
        <w:pStyle w:val="ListParagraph"/>
        <w:numPr>
          <w:ilvl w:val="1"/>
          <w:numId w:val="2"/>
        </w:numPr>
        <w:tabs>
          <w:tab w:val="left" w:pos="875"/>
        </w:tabs>
        <w:spacing w:before="273" w:line="240" w:lineRule="auto"/>
        <w:ind w:left="875" w:hanging="146"/>
        <w:rPr>
          <w:sz w:val="24"/>
        </w:rPr>
      </w:pPr>
      <w:r>
        <w:rPr>
          <w:sz w:val="24"/>
        </w:rPr>
        <w:lastRenderedPageBreak/>
        <w:t>Real Property, including</w:t>
      </w:r>
      <w:r>
        <w:rPr>
          <w:spacing w:val="-3"/>
          <w:sz w:val="24"/>
        </w:rPr>
        <w:t xml:space="preserve"> </w:t>
      </w:r>
      <w:r>
        <w:rPr>
          <w:sz w:val="24"/>
        </w:rPr>
        <w:t xml:space="preserve">but not limited </w:t>
      </w:r>
      <w:r>
        <w:rPr>
          <w:spacing w:val="-5"/>
          <w:sz w:val="24"/>
        </w:rPr>
        <w:t>to:</w:t>
      </w:r>
    </w:p>
    <w:p w14:paraId="5580A594" w14:textId="77777777" w:rsidR="00B65B81" w:rsidRDefault="00B65B81" w:rsidP="00B65B81">
      <w:pPr>
        <w:pStyle w:val="ListParagraph"/>
        <w:numPr>
          <w:ilvl w:val="2"/>
          <w:numId w:val="2"/>
        </w:numPr>
        <w:tabs>
          <w:tab w:val="left" w:pos="1809"/>
        </w:tabs>
        <w:spacing w:before="2" w:line="294" w:lineRule="exact"/>
        <w:ind w:left="1809"/>
        <w:rPr>
          <w:sz w:val="24"/>
        </w:rPr>
      </w:pPr>
      <w:r>
        <w:rPr>
          <w:sz w:val="24"/>
        </w:rPr>
        <w:t xml:space="preserve">Condemnation/eminent </w:t>
      </w:r>
      <w:r>
        <w:rPr>
          <w:spacing w:val="-2"/>
          <w:sz w:val="24"/>
        </w:rPr>
        <w:t>domain</w:t>
      </w:r>
    </w:p>
    <w:p w14:paraId="435D0412" w14:textId="77777777" w:rsidR="00B65B81" w:rsidRDefault="00B65B81" w:rsidP="00B65B81">
      <w:pPr>
        <w:pStyle w:val="ListParagraph"/>
        <w:numPr>
          <w:ilvl w:val="2"/>
          <w:numId w:val="2"/>
        </w:numPr>
        <w:tabs>
          <w:tab w:val="left" w:pos="1809"/>
        </w:tabs>
        <w:spacing w:line="294" w:lineRule="exact"/>
        <w:ind w:left="1809"/>
        <w:rPr>
          <w:sz w:val="24"/>
        </w:rPr>
      </w:pPr>
      <w:r>
        <w:rPr>
          <w:sz w:val="24"/>
        </w:rPr>
        <w:t xml:space="preserve">Unlawful detainer/eviction </w:t>
      </w:r>
      <w:r>
        <w:rPr>
          <w:spacing w:val="-2"/>
          <w:sz w:val="24"/>
        </w:rPr>
        <w:t>(commercial)</w:t>
      </w:r>
    </w:p>
    <w:p w14:paraId="6271F031" w14:textId="77777777" w:rsidR="00B65B81" w:rsidRDefault="00B65B81" w:rsidP="00B65B81">
      <w:pPr>
        <w:pStyle w:val="ListParagraph"/>
        <w:numPr>
          <w:ilvl w:val="2"/>
          <w:numId w:val="2"/>
        </w:numPr>
        <w:tabs>
          <w:tab w:val="left" w:pos="1809"/>
        </w:tabs>
        <w:spacing w:before="1"/>
        <w:ind w:left="1809"/>
        <w:rPr>
          <w:sz w:val="24"/>
        </w:rPr>
      </w:pPr>
      <w:r>
        <w:rPr>
          <w:spacing w:val="-2"/>
          <w:sz w:val="24"/>
        </w:rPr>
        <w:t>Development/redevelopment</w:t>
      </w:r>
    </w:p>
    <w:p w14:paraId="481876D8" w14:textId="77777777" w:rsidR="00B65B81" w:rsidRDefault="00B65B81" w:rsidP="00B65B81">
      <w:pPr>
        <w:pStyle w:val="ListParagraph"/>
        <w:numPr>
          <w:ilvl w:val="2"/>
          <w:numId w:val="2"/>
        </w:numPr>
        <w:tabs>
          <w:tab w:val="left" w:pos="1809"/>
        </w:tabs>
        <w:ind w:left="1809"/>
        <w:rPr>
          <w:sz w:val="24"/>
        </w:rPr>
      </w:pPr>
      <w:r>
        <w:rPr>
          <w:sz w:val="24"/>
        </w:rPr>
        <w:t xml:space="preserve">Land use/environmental/hazardous </w:t>
      </w:r>
      <w:r>
        <w:rPr>
          <w:spacing w:val="-2"/>
          <w:sz w:val="24"/>
        </w:rPr>
        <w:t>materials/brownfields</w:t>
      </w:r>
    </w:p>
    <w:p w14:paraId="6D941DA6" w14:textId="77777777" w:rsidR="00B65B81" w:rsidRDefault="00B65B81" w:rsidP="00B65B81">
      <w:pPr>
        <w:pStyle w:val="ListParagraph"/>
        <w:numPr>
          <w:ilvl w:val="2"/>
          <w:numId w:val="2"/>
        </w:numPr>
        <w:tabs>
          <w:tab w:val="left" w:pos="1809"/>
        </w:tabs>
        <w:ind w:left="1809"/>
        <w:rPr>
          <w:sz w:val="24"/>
        </w:rPr>
      </w:pPr>
      <w:r>
        <w:rPr>
          <w:sz w:val="24"/>
        </w:rPr>
        <w:t>Storm</w:t>
      </w:r>
      <w:r>
        <w:rPr>
          <w:spacing w:val="-1"/>
          <w:sz w:val="24"/>
        </w:rPr>
        <w:t xml:space="preserve"> </w:t>
      </w:r>
      <w:r>
        <w:rPr>
          <w:sz w:val="24"/>
        </w:rPr>
        <w:t>water</w:t>
      </w:r>
      <w:r>
        <w:rPr>
          <w:spacing w:val="-2"/>
          <w:sz w:val="24"/>
        </w:rPr>
        <w:t xml:space="preserve"> discharge</w:t>
      </w:r>
    </w:p>
    <w:p w14:paraId="664259B2" w14:textId="77777777" w:rsidR="00B65B81" w:rsidRDefault="00B65B81" w:rsidP="00B65B81">
      <w:pPr>
        <w:pStyle w:val="ListParagraph"/>
        <w:numPr>
          <w:ilvl w:val="2"/>
          <w:numId w:val="2"/>
        </w:numPr>
        <w:tabs>
          <w:tab w:val="left" w:pos="1809"/>
        </w:tabs>
        <w:ind w:left="1809"/>
        <w:rPr>
          <w:sz w:val="24"/>
        </w:rPr>
      </w:pPr>
      <w:r>
        <w:rPr>
          <w:sz w:val="24"/>
        </w:rPr>
        <w:t>Water</w:t>
      </w:r>
      <w:r>
        <w:rPr>
          <w:spacing w:val="-2"/>
          <w:sz w:val="24"/>
        </w:rPr>
        <w:t xml:space="preserve"> </w:t>
      </w:r>
      <w:r>
        <w:rPr>
          <w:sz w:val="24"/>
        </w:rPr>
        <w:t>Use,</w:t>
      </w:r>
      <w:r>
        <w:rPr>
          <w:spacing w:val="-2"/>
          <w:sz w:val="24"/>
        </w:rPr>
        <w:t xml:space="preserve"> </w:t>
      </w:r>
      <w:r>
        <w:rPr>
          <w:sz w:val="24"/>
        </w:rPr>
        <w:t>including</w:t>
      </w:r>
      <w:r>
        <w:rPr>
          <w:spacing w:val="-2"/>
          <w:sz w:val="24"/>
        </w:rPr>
        <w:t xml:space="preserve"> </w:t>
      </w:r>
      <w:r>
        <w:rPr>
          <w:sz w:val="24"/>
        </w:rPr>
        <w:t>laws,</w:t>
      </w:r>
      <w:r>
        <w:rPr>
          <w:spacing w:val="-3"/>
          <w:sz w:val="24"/>
        </w:rPr>
        <w:t xml:space="preserve"> </w:t>
      </w:r>
      <w:r>
        <w:rPr>
          <w:sz w:val="24"/>
        </w:rPr>
        <w:t>regulations</w:t>
      </w:r>
      <w:r>
        <w:rPr>
          <w:spacing w:val="2"/>
          <w:sz w:val="24"/>
        </w:rPr>
        <w:t xml:space="preserve"> </w:t>
      </w:r>
      <w:r>
        <w:rPr>
          <w:sz w:val="24"/>
        </w:rPr>
        <w:t xml:space="preserve">and local </w:t>
      </w:r>
      <w:r>
        <w:rPr>
          <w:spacing w:val="-2"/>
          <w:sz w:val="24"/>
        </w:rPr>
        <w:t>issues</w:t>
      </w:r>
    </w:p>
    <w:p w14:paraId="1A77ED30" w14:textId="77777777" w:rsidR="00B65B81" w:rsidRDefault="00B65B81" w:rsidP="00B65B81">
      <w:pPr>
        <w:pStyle w:val="ListParagraph"/>
        <w:numPr>
          <w:ilvl w:val="2"/>
          <w:numId w:val="2"/>
        </w:numPr>
        <w:tabs>
          <w:tab w:val="left" w:pos="1809"/>
        </w:tabs>
        <w:ind w:left="1809"/>
        <w:rPr>
          <w:sz w:val="24"/>
        </w:rPr>
      </w:pPr>
      <w:r>
        <w:rPr>
          <w:sz w:val="24"/>
        </w:rPr>
        <w:t xml:space="preserve">Real estate transaction/commercial document </w:t>
      </w:r>
      <w:r>
        <w:rPr>
          <w:spacing w:val="-2"/>
          <w:sz w:val="24"/>
        </w:rPr>
        <w:t>preparation</w:t>
      </w:r>
    </w:p>
    <w:p w14:paraId="05D31705" w14:textId="77777777" w:rsidR="00B65B81" w:rsidRPr="00B65B81" w:rsidRDefault="00B65B81" w:rsidP="00B65B81">
      <w:pPr>
        <w:pStyle w:val="ListParagraph"/>
        <w:numPr>
          <w:ilvl w:val="2"/>
          <w:numId w:val="2"/>
        </w:numPr>
        <w:tabs>
          <w:tab w:val="left" w:pos="1809"/>
        </w:tabs>
        <w:spacing w:before="1" w:line="240" w:lineRule="auto"/>
        <w:ind w:left="1809"/>
        <w:rPr>
          <w:sz w:val="24"/>
        </w:rPr>
      </w:pPr>
      <w:r>
        <w:rPr>
          <w:spacing w:val="-2"/>
          <w:sz w:val="24"/>
        </w:rPr>
        <w:t>Foreclosure</w:t>
      </w:r>
    </w:p>
    <w:p w14:paraId="413DAD5F" w14:textId="77777777" w:rsidR="00B65B81" w:rsidRDefault="00B65B81">
      <w:pPr>
        <w:pStyle w:val="ListParagraph"/>
        <w:spacing w:line="240" w:lineRule="auto"/>
        <w:rPr>
          <w:sz w:val="24"/>
        </w:rPr>
      </w:pPr>
    </w:p>
    <w:p w14:paraId="4F2A180E" w14:textId="77777777" w:rsidR="00B65B81" w:rsidRDefault="00B65B81">
      <w:pPr>
        <w:pStyle w:val="ListParagraph"/>
        <w:spacing w:line="240" w:lineRule="auto"/>
        <w:rPr>
          <w:sz w:val="24"/>
        </w:rPr>
      </w:pPr>
    </w:p>
    <w:p w14:paraId="3741ED26" w14:textId="77777777" w:rsidR="00B65B81" w:rsidRDefault="00B65B81" w:rsidP="00B65B81">
      <w:pPr>
        <w:pStyle w:val="ListParagraph"/>
        <w:numPr>
          <w:ilvl w:val="0"/>
          <w:numId w:val="2"/>
        </w:numPr>
        <w:tabs>
          <w:tab w:val="left" w:pos="616"/>
        </w:tabs>
        <w:spacing w:before="148" w:line="276" w:lineRule="exact"/>
        <w:jc w:val="left"/>
        <w:rPr>
          <w:b/>
          <w:sz w:val="24"/>
        </w:rPr>
      </w:pPr>
      <w:r>
        <w:rPr>
          <w:b/>
          <w:sz w:val="24"/>
        </w:rPr>
        <w:t>REQUIREMENTS FOR STATEMENTS OF</w:t>
      </w:r>
      <w:r>
        <w:rPr>
          <w:b/>
          <w:spacing w:val="-3"/>
          <w:sz w:val="24"/>
        </w:rPr>
        <w:t xml:space="preserve"> </w:t>
      </w:r>
      <w:r>
        <w:rPr>
          <w:b/>
          <w:spacing w:val="-2"/>
          <w:sz w:val="24"/>
        </w:rPr>
        <w:t>QUALIFICATIONS</w:t>
      </w:r>
    </w:p>
    <w:p w14:paraId="7733A876" w14:textId="53971DE3" w:rsidR="00B65B81" w:rsidRDefault="00B65B81" w:rsidP="00B65B81">
      <w:pPr>
        <w:pStyle w:val="BodyText"/>
        <w:ind w:left="279" w:right="429"/>
        <w:jc w:val="both"/>
        <w:rPr>
          <w:spacing w:val="-5"/>
        </w:rPr>
      </w:pPr>
      <w:r>
        <w:rPr>
          <w:i/>
        </w:rPr>
        <w:t>Identification</w:t>
      </w:r>
      <w:r>
        <w:rPr>
          <w:i/>
          <w:spacing w:val="-1"/>
        </w:rPr>
        <w:t xml:space="preserve"> </w:t>
      </w:r>
      <w:r>
        <w:rPr>
          <w:i/>
        </w:rPr>
        <w:t>of</w:t>
      </w:r>
      <w:r>
        <w:rPr>
          <w:i/>
          <w:spacing w:val="-1"/>
        </w:rPr>
        <w:t xml:space="preserve"> </w:t>
      </w:r>
      <w:r>
        <w:rPr>
          <w:i/>
        </w:rPr>
        <w:t>Attorneys</w:t>
      </w:r>
      <w:r>
        <w:t>.</w:t>
      </w:r>
      <w:r>
        <w:rPr>
          <w:spacing w:val="-1"/>
        </w:rPr>
        <w:t xml:space="preserve"> </w:t>
      </w:r>
      <w:r>
        <w:t>The</w:t>
      </w:r>
      <w:r>
        <w:rPr>
          <w:spacing w:val="-3"/>
        </w:rPr>
        <w:t xml:space="preserve"> </w:t>
      </w:r>
      <w:r>
        <w:t>response</w:t>
      </w:r>
      <w:r>
        <w:rPr>
          <w:spacing w:val="-2"/>
        </w:rPr>
        <w:t xml:space="preserve"> </w:t>
      </w:r>
      <w:r>
        <w:t>to</w:t>
      </w:r>
      <w:r>
        <w:rPr>
          <w:spacing w:val="-1"/>
        </w:rPr>
        <w:t xml:space="preserve"> </w:t>
      </w:r>
      <w:r>
        <w:t>this</w:t>
      </w:r>
      <w:r>
        <w:rPr>
          <w:spacing w:val="-3"/>
        </w:rPr>
        <w:t xml:space="preserve"> </w:t>
      </w:r>
      <w:r>
        <w:t>Request</w:t>
      </w:r>
      <w:r>
        <w:rPr>
          <w:spacing w:val="-1"/>
        </w:rPr>
        <w:t xml:space="preserve"> </w:t>
      </w:r>
      <w:r>
        <w:t>for</w:t>
      </w:r>
      <w:r>
        <w:rPr>
          <w:spacing w:val="-3"/>
        </w:rPr>
        <w:t xml:space="preserve"> </w:t>
      </w:r>
      <w:r>
        <w:t>Qualifications</w:t>
      </w:r>
      <w:r>
        <w:rPr>
          <w:spacing w:val="-1"/>
        </w:rPr>
        <w:t xml:space="preserve"> </w:t>
      </w:r>
      <w:r>
        <w:t>should include descriptions of the attorney or attorneys who would have primary responsibility for providing regular services under the proposal. For each attorney, the Statement of Qualifications should identify the qualifications, areas of expertise, and prior experience. References from comparable and representative public agency clients and the public agency’s teams should be included, with names and telephone numbers of three to five public</w:t>
      </w:r>
      <w:r>
        <w:rPr>
          <w:spacing w:val="44"/>
        </w:rPr>
        <w:t xml:space="preserve"> </w:t>
      </w:r>
      <w:r>
        <w:t>agency</w:t>
      </w:r>
      <w:r>
        <w:rPr>
          <w:spacing w:val="40"/>
        </w:rPr>
        <w:t xml:space="preserve"> </w:t>
      </w:r>
      <w:r>
        <w:t>clients</w:t>
      </w:r>
      <w:r>
        <w:rPr>
          <w:spacing w:val="45"/>
        </w:rPr>
        <w:t xml:space="preserve"> </w:t>
      </w:r>
      <w:r>
        <w:t>which</w:t>
      </w:r>
      <w:r>
        <w:rPr>
          <w:spacing w:val="45"/>
        </w:rPr>
        <w:t xml:space="preserve"> </w:t>
      </w:r>
      <w:r>
        <w:t>the</w:t>
      </w:r>
      <w:r>
        <w:rPr>
          <w:spacing w:val="44"/>
        </w:rPr>
        <w:t xml:space="preserve"> </w:t>
      </w:r>
      <w:r>
        <w:t>firm</w:t>
      </w:r>
      <w:r>
        <w:rPr>
          <w:spacing w:val="47"/>
        </w:rPr>
        <w:t xml:space="preserve"> </w:t>
      </w:r>
      <w:r>
        <w:t>is</w:t>
      </w:r>
      <w:r>
        <w:rPr>
          <w:spacing w:val="46"/>
        </w:rPr>
        <w:t xml:space="preserve"> </w:t>
      </w:r>
      <w:r>
        <w:t>currently</w:t>
      </w:r>
      <w:r>
        <w:rPr>
          <w:spacing w:val="43"/>
        </w:rPr>
        <w:t xml:space="preserve"> </w:t>
      </w:r>
      <w:r>
        <w:t>working</w:t>
      </w:r>
      <w:r>
        <w:rPr>
          <w:spacing w:val="43"/>
        </w:rPr>
        <w:t xml:space="preserve"> </w:t>
      </w:r>
      <w:r>
        <w:t>with</w:t>
      </w:r>
      <w:r>
        <w:rPr>
          <w:spacing w:val="45"/>
        </w:rPr>
        <w:t xml:space="preserve"> </w:t>
      </w:r>
      <w:r>
        <w:t>or</w:t>
      </w:r>
      <w:r>
        <w:rPr>
          <w:spacing w:val="45"/>
        </w:rPr>
        <w:t xml:space="preserve"> </w:t>
      </w:r>
      <w:r>
        <w:t>has</w:t>
      </w:r>
      <w:r>
        <w:rPr>
          <w:spacing w:val="45"/>
        </w:rPr>
        <w:t xml:space="preserve"> </w:t>
      </w:r>
      <w:r>
        <w:t>worked</w:t>
      </w:r>
      <w:r>
        <w:rPr>
          <w:spacing w:val="45"/>
        </w:rPr>
        <w:t xml:space="preserve"> </w:t>
      </w:r>
      <w:r>
        <w:t>in</w:t>
      </w:r>
      <w:r>
        <w:rPr>
          <w:spacing w:val="45"/>
        </w:rPr>
        <w:t xml:space="preserve"> </w:t>
      </w:r>
      <w:r>
        <w:rPr>
          <w:spacing w:val="-5"/>
        </w:rPr>
        <w:t xml:space="preserve">the recent past. </w:t>
      </w:r>
    </w:p>
    <w:p w14:paraId="408A6FAC" w14:textId="77777777" w:rsidR="00B65B81" w:rsidRDefault="00B65B81" w:rsidP="00B65B81">
      <w:pPr>
        <w:pStyle w:val="BodyText"/>
        <w:ind w:left="279" w:right="429"/>
        <w:jc w:val="both"/>
        <w:rPr>
          <w:spacing w:val="-5"/>
        </w:rPr>
      </w:pPr>
    </w:p>
    <w:p w14:paraId="33E3B550" w14:textId="77777777" w:rsidR="00B65B81" w:rsidRDefault="00B65B81" w:rsidP="00B65B81">
      <w:pPr>
        <w:pStyle w:val="BodyText"/>
        <w:ind w:left="279" w:right="429"/>
        <w:jc w:val="both"/>
      </w:pPr>
    </w:p>
    <w:p w14:paraId="7D63D885" w14:textId="77777777" w:rsidR="00B65B81" w:rsidRDefault="00B65B81" w:rsidP="00B65B81">
      <w:pPr>
        <w:pStyle w:val="BodyText"/>
        <w:spacing w:before="72"/>
        <w:ind w:left="360" w:right="353"/>
        <w:jc w:val="both"/>
      </w:pPr>
      <w:r>
        <w:rPr>
          <w:i/>
        </w:rPr>
        <w:t>Support</w:t>
      </w:r>
      <w:r>
        <w:rPr>
          <w:i/>
          <w:spacing w:val="-1"/>
        </w:rPr>
        <w:t xml:space="preserve"> </w:t>
      </w:r>
      <w:r>
        <w:rPr>
          <w:i/>
        </w:rPr>
        <w:t>Staff</w:t>
      </w:r>
      <w:r>
        <w:t>.</w:t>
      </w:r>
      <w:r>
        <w:rPr>
          <w:spacing w:val="-3"/>
        </w:rPr>
        <w:t xml:space="preserve"> </w:t>
      </w:r>
      <w:r>
        <w:t>The</w:t>
      </w:r>
      <w:r>
        <w:rPr>
          <w:spacing w:val="-3"/>
        </w:rPr>
        <w:t xml:space="preserve"> </w:t>
      </w:r>
      <w:r>
        <w:t>Statement</w:t>
      </w:r>
      <w:r>
        <w:rPr>
          <w:spacing w:val="-2"/>
        </w:rPr>
        <w:t xml:space="preserve"> </w:t>
      </w:r>
      <w:r>
        <w:t>of</w:t>
      </w:r>
      <w:r>
        <w:rPr>
          <w:spacing w:val="-2"/>
        </w:rPr>
        <w:t xml:space="preserve"> </w:t>
      </w:r>
      <w:r>
        <w:t>Qualifications</w:t>
      </w:r>
      <w:r>
        <w:rPr>
          <w:spacing w:val="-1"/>
        </w:rPr>
        <w:t xml:space="preserve"> </w:t>
      </w:r>
      <w:r>
        <w:t>should</w:t>
      </w:r>
      <w:r>
        <w:rPr>
          <w:spacing w:val="-1"/>
        </w:rPr>
        <w:t xml:space="preserve"> </w:t>
      </w:r>
      <w:r>
        <w:t>include</w:t>
      </w:r>
      <w:r>
        <w:rPr>
          <w:spacing w:val="-3"/>
        </w:rPr>
        <w:t xml:space="preserve"> </w:t>
      </w:r>
      <w:r>
        <w:t>information</w:t>
      </w:r>
      <w:r>
        <w:rPr>
          <w:spacing w:val="-3"/>
        </w:rPr>
        <w:t xml:space="preserve"> </w:t>
      </w:r>
      <w:r>
        <w:t>about</w:t>
      </w:r>
      <w:r>
        <w:rPr>
          <w:spacing w:val="-2"/>
        </w:rPr>
        <w:t xml:space="preserve"> </w:t>
      </w:r>
      <w:r>
        <w:t>the</w:t>
      </w:r>
      <w:r>
        <w:rPr>
          <w:spacing w:val="-2"/>
        </w:rPr>
        <w:t xml:space="preserve"> </w:t>
      </w:r>
      <w:r>
        <w:t>types of</w:t>
      </w:r>
      <w:r>
        <w:rPr>
          <w:spacing w:val="40"/>
        </w:rPr>
        <w:t xml:space="preserve"> </w:t>
      </w:r>
      <w:r>
        <w:t>support</w:t>
      </w:r>
      <w:r>
        <w:rPr>
          <w:spacing w:val="40"/>
        </w:rPr>
        <w:t xml:space="preserve"> </w:t>
      </w:r>
      <w:r>
        <w:t>staff,</w:t>
      </w:r>
      <w:r>
        <w:rPr>
          <w:spacing w:val="40"/>
        </w:rPr>
        <w:t xml:space="preserve"> </w:t>
      </w:r>
      <w:r>
        <w:t>such</w:t>
      </w:r>
      <w:r>
        <w:rPr>
          <w:spacing w:val="40"/>
        </w:rPr>
        <w:t xml:space="preserve"> </w:t>
      </w:r>
      <w:r>
        <w:t>as</w:t>
      </w:r>
      <w:r>
        <w:rPr>
          <w:spacing w:val="40"/>
        </w:rPr>
        <w:t xml:space="preserve"> </w:t>
      </w:r>
      <w:r>
        <w:t>other</w:t>
      </w:r>
      <w:r>
        <w:rPr>
          <w:spacing w:val="40"/>
        </w:rPr>
        <w:t xml:space="preserve"> </w:t>
      </w:r>
      <w:r>
        <w:t>attorneys,</w:t>
      </w:r>
      <w:r>
        <w:rPr>
          <w:spacing w:val="40"/>
        </w:rPr>
        <w:t xml:space="preserve"> </w:t>
      </w:r>
      <w:r>
        <w:t>paralegals,</w:t>
      </w:r>
      <w:r>
        <w:rPr>
          <w:spacing w:val="40"/>
        </w:rPr>
        <w:t xml:space="preserve"> </w:t>
      </w:r>
      <w:r>
        <w:t>interns</w:t>
      </w:r>
      <w:r>
        <w:rPr>
          <w:spacing w:val="40"/>
        </w:rPr>
        <w:t xml:space="preserve"> </w:t>
      </w:r>
      <w:r>
        <w:t>and</w:t>
      </w:r>
      <w:r>
        <w:rPr>
          <w:spacing w:val="40"/>
        </w:rPr>
        <w:t xml:space="preserve"> </w:t>
      </w:r>
      <w:r>
        <w:t>others</w:t>
      </w:r>
      <w:r>
        <w:rPr>
          <w:spacing w:val="40"/>
        </w:rPr>
        <w:t xml:space="preserve"> </w:t>
      </w:r>
      <w:r>
        <w:t>in</w:t>
      </w:r>
      <w:r>
        <w:rPr>
          <w:spacing w:val="40"/>
        </w:rPr>
        <w:t xml:space="preserve"> </w:t>
      </w:r>
      <w:r>
        <w:t>the</w:t>
      </w:r>
      <w:r>
        <w:rPr>
          <w:spacing w:val="40"/>
        </w:rPr>
        <w:t xml:space="preserve"> </w:t>
      </w:r>
      <w:r>
        <w:t>firm who would be assigned to perform work for the Town and whose time would be billed</w:t>
      </w:r>
      <w:r>
        <w:rPr>
          <w:spacing w:val="40"/>
        </w:rPr>
        <w:t xml:space="preserve"> </w:t>
      </w:r>
      <w:r>
        <w:t>for such work.</w:t>
      </w:r>
      <w:r>
        <w:rPr>
          <w:spacing w:val="40"/>
        </w:rPr>
        <w:t xml:space="preserve">  </w:t>
      </w:r>
      <w:r>
        <w:t>The</w:t>
      </w:r>
      <w:r>
        <w:rPr>
          <w:spacing w:val="63"/>
        </w:rPr>
        <w:t xml:space="preserve"> </w:t>
      </w:r>
      <w:r>
        <w:t>response</w:t>
      </w:r>
      <w:r>
        <w:rPr>
          <w:spacing w:val="40"/>
        </w:rPr>
        <w:t xml:space="preserve"> </w:t>
      </w:r>
      <w:r>
        <w:t>should</w:t>
      </w:r>
      <w:r>
        <w:rPr>
          <w:spacing w:val="40"/>
        </w:rPr>
        <w:t xml:space="preserve"> </w:t>
      </w:r>
      <w:r>
        <w:t>include</w:t>
      </w:r>
      <w:r>
        <w:rPr>
          <w:spacing w:val="40"/>
        </w:rPr>
        <w:t xml:space="preserve"> </w:t>
      </w:r>
      <w:r>
        <w:t>information</w:t>
      </w:r>
      <w:r>
        <w:rPr>
          <w:spacing w:val="40"/>
        </w:rPr>
        <w:t xml:space="preserve"> </w:t>
      </w:r>
      <w:r>
        <w:t>about</w:t>
      </w:r>
      <w:r>
        <w:rPr>
          <w:spacing w:val="40"/>
        </w:rPr>
        <w:t xml:space="preserve"> </w:t>
      </w:r>
      <w:r>
        <w:t>how</w:t>
      </w:r>
      <w:r>
        <w:rPr>
          <w:spacing w:val="40"/>
        </w:rPr>
        <w:t xml:space="preserve"> </w:t>
      </w:r>
      <w:r>
        <w:t>the</w:t>
      </w:r>
      <w:r>
        <w:rPr>
          <w:spacing w:val="63"/>
        </w:rPr>
        <w:t xml:space="preserve"> </w:t>
      </w:r>
      <w:r>
        <w:t>firm</w:t>
      </w:r>
      <w:r>
        <w:rPr>
          <w:spacing w:val="40"/>
        </w:rPr>
        <w:t xml:space="preserve"> </w:t>
      </w:r>
      <w:r>
        <w:t>plans</w:t>
      </w:r>
      <w:r>
        <w:rPr>
          <w:spacing w:val="80"/>
        </w:rPr>
        <w:t xml:space="preserve"> </w:t>
      </w:r>
      <w:r>
        <w:t>to</w:t>
      </w:r>
      <w:r>
        <w:rPr>
          <w:spacing w:val="40"/>
        </w:rPr>
        <w:t xml:space="preserve"> </w:t>
      </w:r>
      <w:r>
        <w:t>utilize support staff within the Town’s budget constraints.</w:t>
      </w:r>
    </w:p>
    <w:p w14:paraId="7A7671D5" w14:textId="77777777" w:rsidR="00B65B81" w:rsidRDefault="00B65B81" w:rsidP="00B65B81">
      <w:pPr>
        <w:pStyle w:val="BodyText"/>
      </w:pPr>
    </w:p>
    <w:p w14:paraId="2CF9F18A" w14:textId="77777777" w:rsidR="00B65B81" w:rsidRDefault="00B65B81" w:rsidP="00B65B81">
      <w:pPr>
        <w:pStyle w:val="BodyText"/>
        <w:ind w:left="360" w:right="361"/>
        <w:jc w:val="both"/>
      </w:pPr>
      <w:r>
        <w:rPr>
          <w:i/>
        </w:rPr>
        <w:t>Description of Services</w:t>
      </w:r>
      <w:r>
        <w:t xml:space="preserve">. The Statement of Qualifications should describe the services the firm proposes to provide, the firm’s overall experience with municipal law, any areas of specialty listed above, and any special qualifications that are believed to distinguish </w:t>
      </w:r>
      <w:proofErr w:type="gramStart"/>
      <w:r>
        <w:t>it</w:t>
      </w:r>
      <w:proofErr w:type="gramEnd"/>
      <w:r>
        <w:t xml:space="preserve"> from other law firms.</w:t>
      </w:r>
    </w:p>
    <w:p w14:paraId="0BB40A09" w14:textId="77777777" w:rsidR="00B65B81" w:rsidRDefault="00B65B81" w:rsidP="00B65B81">
      <w:pPr>
        <w:pStyle w:val="BodyText"/>
      </w:pPr>
    </w:p>
    <w:p w14:paraId="14F1B903" w14:textId="77777777" w:rsidR="00B65B81" w:rsidRDefault="00B65B81" w:rsidP="00B65B81">
      <w:pPr>
        <w:pStyle w:val="BodyText"/>
        <w:ind w:left="360" w:right="353"/>
        <w:jc w:val="both"/>
      </w:pPr>
      <w:r>
        <w:rPr>
          <w:i/>
        </w:rPr>
        <w:t>Rates and Charges</w:t>
      </w:r>
      <w:r>
        <w:t>. The proposed means of compensation, including hourly rates or fees to be charged for each individual named in the Statement of Qualifications, should be listed. A schedule of the rates or amounts for all fees, charges, and expenses to be billed by each attorney or staff member should also be included.</w:t>
      </w:r>
      <w:r>
        <w:rPr>
          <w:spacing w:val="40"/>
        </w:rPr>
        <w:t xml:space="preserve"> </w:t>
      </w:r>
      <w:r>
        <w:t>An estimated range of anticipated monthly charges the Town may expect to be billed is highly desirable.</w:t>
      </w:r>
    </w:p>
    <w:p w14:paraId="18537558" w14:textId="77777777" w:rsidR="00B65B81" w:rsidRDefault="00B65B81" w:rsidP="00B65B81">
      <w:pPr>
        <w:pStyle w:val="BodyText"/>
        <w:spacing w:before="1"/>
      </w:pPr>
    </w:p>
    <w:p w14:paraId="54C96EDC" w14:textId="77777777" w:rsidR="00B65B81" w:rsidRDefault="00B65B81" w:rsidP="00B65B81">
      <w:pPr>
        <w:pStyle w:val="BodyText"/>
        <w:ind w:left="360" w:right="350"/>
        <w:jc w:val="both"/>
      </w:pPr>
      <w:r>
        <w:rPr>
          <w:i/>
        </w:rPr>
        <w:t>Availability and Commitment to Provide Services</w:t>
      </w:r>
      <w:r>
        <w:t>. The Statement of Qualifications</w:t>
      </w:r>
      <w:r>
        <w:rPr>
          <w:spacing w:val="80"/>
        </w:rPr>
        <w:t xml:space="preserve"> </w:t>
      </w:r>
      <w:r>
        <w:t>should include an indication of the commitment to provide the services by the attorney or attorneys</w:t>
      </w:r>
      <w:r>
        <w:rPr>
          <w:spacing w:val="40"/>
        </w:rPr>
        <w:t xml:space="preserve"> </w:t>
      </w:r>
      <w:r>
        <w:t>with</w:t>
      </w:r>
      <w:r>
        <w:rPr>
          <w:spacing w:val="40"/>
        </w:rPr>
        <w:t xml:space="preserve"> </w:t>
      </w:r>
      <w:r>
        <w:t>principal</w:t>
      </w:r>
      <w:r>
        <w:rPr>
          <w:spacing w:val="40"/>
        </w:rPr>
        <w:t xml:space="preserve"> </w:t>
      </w:r>
      <w:r>
        <w:t>responsibility</w:t>
      </w:r>
      <w:r>
        <w:rPr>
          <w:spacing w:val="40"/>
        </w:rPr>
        <w:t xml:space="preserve"> </w:t>
      </w:r>
      <w:r>
        <w:t>for</w:t>
      </w:r>
      <w:r>
        <w:rPr>
          <w:spacing w:val="40"/>
        </w:rPr>
        <w:t xml:space="preserve"> </w:t>
      </w:r>
      <w:r>
        <w:t>providing</w:t>
      </w:r>
      <w:r>
        <w:rPr>
          <w:spacing w:val="40"/>
        </w:rPr>
        <w:t xml:space="preserve"> </w:t>
      </w:r>
      <w:r>
        <w:t>services</w:t>
      </w:r>
      <w:r>
        <w:rPr>
          <w:spacing w:val="40"/>
        </w:rPr>
        <w:t xml:space="preserve"> </w:t>
      </w:r>
      <w:r>
        <w:t>to</w:t>
      </w:r>
      <w:r>
        <w:rPr>
          <w:spacing w:val="40"/>
        </w:rPr>
        <w:t xml:space="preserve"> </w:t>
      </w:r>
      <w:r>
        <w:t>the</w:t>
      </w:r>
      <w:r>
        <w:rPr>
          <w:spacing w:val="40"/>
        </w:rPr>
        <w:t xml:space="preserve"> </w:t>
      </w:r>
      <w:r>
        <w:t>Town.</w:t>
      </w:r>
      <w:r>
        <w:rPr>
          <w:spacing w:val="40"/>
        </w:rPr>
        <w:t xml:space="preserve"> </w:t>
      </w:r>
      <w:r>
        <w:t>In this context, the words availability and commitment should be taken in their broadest meanings,</w:t>
      </w:r>
      <w:r>
        <w:rPr>
          <w:spacing w:val="23"/>
        </w:rPr>
        <w:t xml:space="preserve"> </w:t>
      </w:r>
      <w:r>
        <w:t>incorporating</w:t>
      </w:r>
      <w:r>
        <w:rPr>
          <w:spacing w:val="40"/>
        </w:rPr>
        <w:t xml:space="preserve"> </w:t>
      </w:r>
      <w:r>
        <w:t>time,</w:t>
      </w:r>
      <w:r>
        <w:rPr>
          <w:spacing w:val="40"/>
        </w:rPr>
        <w:t xml:space="preserve"> </w:t>
      </w:r>
      <w:r>
        <w:t>flexibility</w:t>
      </w:r>
      <w:r>
        <w:rPr>
          <w:spacing w:val="40"/>
        </w:rPr>
        <w:t xml:space="preserve"> </w:t>
      </w:r>
      <w:r>
        <w:t>in</w:t>
      </w:r>
      <w:r>
        <w:rPr>
          <w:spacing w:val="40"/>
        </w:rPr>
        <w:t xml:space="preserve"> </w:t>
      </w:r>
      <w:r>
        <w:t>scheduling,</w:t>
      </w:r>
      <w:r>
        <w:rPr>
          <w:spacing w:val="40"/>
        </w:rPr>
        <w:t xml:space="preserve"> </w:t>
      </w:r>
      <w:r>
        <w:t>office</w:t>
      </w:r>
      <w:r>
        <w:rPr>
          <w:spacing w:val="40"/>
        </w:rPr>
        <w:t xml:space="preserve"> </w:t>
      </w:r>
      <w:r>
        <w:t>location</w:t>
      </w:r>
      <w:r>
        <w:rPr>
          <w:spacing w:val="40"/>
        </w:rPr>
        <w:t xml:space="preserve"> </w:t>
      </w:r>
      <w:r>
        <w:t>of</w:t>
      </w:r>
      <w:r>
        <w:rPr>
          <w:spacing w:val="40"/>
        </w:rPr>
        <w:t xml:space="preserve"> </w:t>
      </w:r>
      <w:r>
        <w:t>the</w:t>
      </w:r>
      <w:r>
        <w:rPr>
          <w:spacing w:val="40"/>
        </w:rPr>
        <w:t xml:space="preserve"> </w:t>
      </w:r>
      <w:r>
        <w:t>attorney or attorneys, and</w:t>
      </w:r>
      <w:r>
        <w:rPr>
          <w:spacing w:val="40"/>
        </w:rPr>
        <w:t xml:space="preserve"> </w:t>
      </w:r>
      <w:r>
        <w:t>firm</w:t>
      </w:r>
      <w:r>
        <w:rPr>
          <w:spacing w:val="36"/>
        </w:rPr>
        <w:t xml:space="preserve"> </w:t>
      </w:r>
      <w:r>
        <w:t>or</w:t>
      </w:r>
      <w:r>
        <w:rPr>
          <w:spacing w:val="36"/>
        </w:rPr>
        <w:t xml:space="preserve"> </w:t>
      </w:r>
      <w:r>
        <w:t>personal</w:t>
      </w:r>
      <w:r>
        <w:rPr>
          <w:spacing w:val="36"/>
        </w:rPr>
        <w:t xml:space="preserve"> </w:t>
      </w:r>
      <w:r>
        <w:t>policies</w:t>
      </w:r>
      <w:r>
        <w:rPr>
          <w:spacing w:val="36"/>
        </w:rPr>
        <w:t xml:space="preserve"> </w:t>
      </w:r>
      <w:r>
        <w:t>and</w:t>
      </w:r>
      <w:r>
        <w:rPr>
          <w:spacing w:val="36"/>
        </w:rPr>
        <w:t xml:space="preserve"> </w:t>
      </w:r>
      <w:r>
        <w:t>practices</w:t>
      </w:r>
      <w:r>
        <w:rPr>
          <w:spacing w:val="36"/>
        </w:rPr>
        <w:t xml:space="preserve"> </w:t>
      </w:r>
      <w:r>
        <w:t>with</w:t>
      </w:r>
      <w:r>
        <w:rPr>
          <w:spacing w:val="36"/>
        </w:rPr>
        <w:t xml:space="preserve"> </w:t>
      </w:r>
      <w:r>
        <w:t>regard</w:t>
      </w:r>
      <w:r>
        <w:rPr>
          <w:spacing w:val="35"/>
        </w:rPr>
        <w:t xml:space="preserve"> </w:t>
      </w:r>
      <w:r>
        <w:t>to</w:t>
      </w:r>
      <w:r>
        <w:rPr>
          <w:spacing w:val="36"/>
        </w:rPr>
        <w:t xml:space="preserve"> </w:t>
      </w:r>
      <w:r>
        <w:t>returning</w:t>
      </w:r>
      <w:r>
        <w:rPr>
          <w:spacing w:val="36"/>
        </w:rPr>
        <w:t xml:space="preserve"> </w:t>
      </w:r>
      <w:r>
        <w:t>calls and</w:t>
      </w:r>
      <w:r>
        <w:rPr>
          <w:spacing w:val="40"/>
        </w:rPr>
        <w:t xml:space="preserve"> </w:t>
      </w:r>
      <w:r>
        <w:t>meeting</w:t>
      </w:r>
      <w:r>
        <w:rPr>
          <w:spacing w:val="40"/>
        </w:rPr>
        <w:t xml:space="preserve"> </w:t>
      </w:r>
      <w:r>
        <w:lastRenderedPageBreak/>
        <w:t>deadlines.</w:t>
      </w:r>
      <w:r>
        <w:rPr>
          <w:spacing w:val="40"/>
        </w:rPr>
        <w:t xml:space="preserve">  </w:t>
      </w:r>
      <w:r>
        <w:t>Any</w:t>
      </w:r>
      <w:r>
        <w:rPr>
          <w:spacing w:val="40"/>
        </w:rPr>
        <w:t xml:space="preserve"> </w:t>
      </w:r>
      <w:r>
        <w:t>significant</w:t>
      </w:r>
      <w:r>
        <w:rPr>
          <w:spacing w:val="40"/>
        </w:rPr>
        <w:t xml:space="preserve"> </w:t>
      </w:r>
      <w:r>
        <w:t>time</w:t>
      </w:r>
      <w:r>
        <w:rPr>
          <w:spacing w:val="40"/>
        </w:rPr>
        <w:t xml:space="preserve"> </w:t>
      </w:r>
      <w:r>
        <w:t>period</w:t>
      </w:r>
      <w:r>
        <w:rPr>
          <w:spacing w:val="40"/>
        </w:rPr>
        <w:t xml:space="preserve"> </w:t>
      </w:r>
      <w:r>
        <w:t>required</w:t>
      </w:r>
      <w:r>
        <w:rPr>
          <w:spacing w:val="40"/>
        </w:rPr>
        <w:t xml:space="preserve"> </w:t>
      </w:r>
      <w:r>
        <w:t>before</w:t>
      </w:r>
      <w:r>
        <w:rPr>
          <w:spacing w:val="40"/>
        </w:rPr>
        <w:t xml:space="preserve"> </w:t>
      </w:r>
      <w:r>
        <w:t>beginning services</w:t>
      </w:r>
      <w:r>
        <w:rPr>
          <w:spacing w:val="40"/>
        </w:rPr>
        <w:t xml:space="preserve"> </w:t>
      </w:r>
      <w:r>
        <w:t>should</w:t>
      </w:r>
      <w:r>
        <w:rPr>
          <w:spacing w:val="40"/>
        </w:rPr>
        <w:t xml:space="preserve"> </w:t>
      </w:r>
      <w:r>
        <w:t>be noted.</w:t>
      </w:r>
    </w:p>
    <w:p w14:paraId="4EAEC91C" w14:textId="77777777" w:rsidR="00B65B81" w:rsidRDefault="00B65B81" w:rsidP="00B65B81">
      <w:pPr>
        <w:pStyle w:val="BodyText"/>
      </w:pPr>
    </w:p>
    <w:p w14:paraId="22661330" w14:textId="77777777" w:rsidR="00B65B81" w:rsidRDefault="00B65B81" w:rsidP="00B65B81">
      <w:pPr>
        <w:tabs>
          <w:tab w:val="left" w:pos="6798"/>
        </w:tabs>
        <w:ind w:left="360" w:right="353"/>
        <w:jc w:val="both"/>
        <w:rPr>
          <w:sz w:val="24"/>
        </w:rPr>
      </w:pPr>
      <w:r>
        <w:rPr>
          <w:i/>
          <w:sz w:val="24"/>
        </w:rPr>
        <w:t>Knowledge</w:t>
      </w:r>
      <w:r>
        <w:rPr>
          <w:i/>
          <w:spacing w:val="80"/>
          <w:sz w:val="24"/>
        </w:rPr>
        <w:t xml:space="preserve">  </w:t>
      </w:r>
      <w:r>
        <w:rPr>
          <w:i/>
          <w:sz w:val="24"/>
        </w:rPr>
        <w:t>of</w:t>
      </w:r>
      <w:r>
        <w:rPr>
          <w:i/>
          <w:spacing w:val="80"/>
          <w:sz w:val="24"/>
        </w:rPr>
        <w:t xml:space="preserve">  </w:t>
      </w:r>
      <w:r>
        <w:rPr>
          <w:i/>
          <w:sz w:val="24"/>
        </w:rPr>
        <w:t>Stevensville</w:t>
      </w:r>
      <w:r>
        <w:rPr>
          <w:i/>
          <w:spacing w:val="80"/>
          <w:sz w:val="24"/>
        </w:rPr>
        <w:t xml:space="preserve">  </w:t>
      </w:r>
      <w:r>
        <w:rPr>
          <w:i/>
          <w:sz w:val="24"/>
        </w:rPr>
        <w:t>Governmental</w:t>
      </w:r>
      <w:r>
        <w:rPr>
          <w:i/>
          <w:spacing w:val="80"/>
          <w:sz w:val="24"/>
        </w:rPr>
        <w:t xml:space="preserve">  </w:t>
      </w:r>
      <w:r>
        <w:rPr>
          <w:i/>
          <w:sz w:val="24"/>
        </w:rPr>
        <w:t>Issues.</w:t>
      </w:r>
      <w:r>
        <w:rPr>
          <w:i/>
          <w:sz w:val="24"/>
        </w:rPr>
        <w:tab/>
      </w:r>
      <w:r>
        <w:rPr>
          <w:sz w:val="24"/>
        </w:rPr>
        <w:t>The Statement of Qualifications should describe familiarity with unique issues facing local governments in Montana and the Town of Stevensville in particular.</w:t>
      </w:r>
    </w:p>
    <w:p w14:paraId="40FACE03" w14:textId="77777777" w:rsidR="00B65B81" w:rsidRDefault="00B65B81" w:rsidP="00B65B81">
      <w:pPr>
        <w:pStyle w:val="BodyText"/>
      </w:pPr>
    </w:p>
    <w:p w14:paraId="70BE1E0E" w14:textId="77777777" w:rsidR="00B65B81" w:rsidRDefault="00B65B81" w:rsidP="00B65B81">
      <w:pPr>
        <w:pStyle w:val="BodyText"/>
        <w:spacing w:before="1"/>
        <w:ind w:left="360" w:right="343"/>
        <w:jc w:val="both"/>
      </w:pPr>
      <w:r>
        <w:rPr>
          <w:i/>
        </w:rPr>
        <w:t>Actual or Perceived Conflicts</w:t>
      </w:r>
      <w:r>
        <w:t>. The proposal should disclose the names, nature of assignment,</w:t>
      </w:r>
      <w:r>
        <w:rPr>
          <w:spacing w:val="69"/>
        </w:rPr>
        <w:t xml:space="preserve"> </w:t>
      </w:r>
      <w:r>
        <w:t>and</w:t>
      </w:r>
      <w:r>
        <w:rPr>
          <w:spacing w:val="69"/>
        </w:rPr>
        <w:t xml:space="preserve"> </w:t>
      </w:r>
      <w:r>
        <w:t>relevant</w:t>
      </w:r>
      <w:r>
        <w:rPr>
          <w:spacing w:val="69"/>
        </w:rPr>
        <w:t xml:space="preserve"> </w:t>
      </w:r>
      <w:r>
        <w:t>dates</w:t>
      </w:r>
      <w:r>
        <w:rPr>
          <w:spacing w:val="68"/>
        </w:rPr>
        <w:t xml:space="preserve"> </w:t>
      </w:r>
      <w:r>
        <w:t>for</w:t>
      </w:r>
      <w:r>
        <w:rPr>
          <w:spacing w:val="69"/>
        </w:rPr>
        <w:t xml:space="preserve"> </w:t>
      </w:r>
      <w:r>
        <w:t>any</w:t>
      </w:r>
      <w:r>
        <w:rPr>
          <w:spacing w:val="69"/>
        </w:rPr>
        <w:t xml:space="preserve"> </w:t>
      </w:r>
      <w:r>
        <w:t>of</w:t>
      </w:r>
      <w:r>
        <w:rPr>
          <w:spacing w:val="69"/>
        </w:rPr>
        <w:t xml:space="preserve"> </w:t>
      </w:r>
      <w:r>
        <w:t>the</w:t>
      </w:r>
      <w:r>
        <w:rPr>
          <w:spacing w:val="68"/>
        </w:rPr>
        <w:t xml:space="preserve"> </w:t>
      </w:r>
      <w:r>
        <w:t>firm’s</w:t>
      </w:r>
      <w:r>
        <w:rPr>
          <w:spacing w:val="68"/>
        </w:rPr>
        <w:t xml:space="preserve"> </w:t>
      </w:r>
      <w:r>
        <w:t>clients</w:t>
      </w:r>
      <w:r>
        <w:rPr>
          <w:spacing w:val="69"/>
        </w:rPr>
        <w:t xml:space="preserve"> </w:t>
      </w:r>
      <w:r>
        <w:t>who</w:t>
      </w:r>
      <w:r>
        <w:rPr>
          <w:spacing w:val="68"/>
        </w:rPr>
        <w:t xml:space="preserve"> </w:t>
      </w:r>
      <w:r>
        <w:t>may</w:t>
      </w:r>
      <w:r>
        <w:rPr>
          <w:spacing w:val="71"/>
        </w:rPr>
        <w:t xml:space="preserve"> </w:t>
      </w:r>
      <w:r>
        <w:t>have</w:t>
      </w:r>
      <w:r>
        <w:rPr>
          <w:spacing w:val="69"/>
        </w:rPr>
        <w:t xml:space="preserve"> </w:t>
      </w:r>
      <w:r>
        <w:t>actual or perceived</w:t>
      </w:r>
      <w:r>
        <w:rPr>
          <w:spacing w:val="40"/>
        </w:rPr>
        <w:t xml:space="preserve"> </w:t>
      </w:r>
      <w:r>
        <w:t>conflicts</w:t>
      </w:r>
      <w:r>
        <w:rPr>
          <w:spacing w:val="40"/>
        </w:rPr>
        <w:t xml:space="preserve"> </w:t>
      </w:r>
      <w:r>
        <w:t>of</w:t>
      </w:r>
      <w:r>
        <w:rPr>
          <w:spacing w:val="40"/>
        </w:rPr>
        <w:t xml:space="preserve"> </w:t>
      </w:r>
      <w:r>
        <w:t>interest</w:t>
      </w:r>
      <w:r>
        <w:rPr>
          <w:spacing w:val="40"/>
        </w:rPr>
        <w:t xml:space="preserve"> </w:t>
      </w:r>
      <w:r>
        <w:t>with</w:t>
      </w:r>
      <w:r>
        <w:rPr>
          <w:spacing w:val="40"/>
        </w:rPr>
        <w:t xml:space="preserve"> </w:t>
      </w:r>
      <w:r>
        <w:t>the</w:t>
      </w:r>
      <w:r>
        <w:rPr>
          <w:spacing w:val="40"/>
        </w:rPr>
        <w:t xml:space="preserve"> </w:t>
      </w:r>
      <w:r>
        <w:t>Town.</w:t>
      </w:r>
      <w:r>
        <w:rPr>
          <w:spacing w:val="40"/>
        </w:rPr>
        <w:t xml:space="preserve">  </w:t>
      </w:r>
      <w:r>
        <w:t>Reasonable</w:t>
      </w:r>
      <w:r>
        <w:rPr>
          <w:spacing w:val="40"/>
        </w:rPr>
        <w:t xml:space="preserve"> </w:t>
      </w:r>
      <w:r>
        <w:t>diligence</w:t>
      </w:r>
      <w:r>
        <w:rPr>
          <w:spacing w:val="40"/>
        </w:rPr>
        <w:t xml:space="preserve"> </w:t>
      </w:r>
      <w:r>
        <w:t>to</w:t>
      </w:r>
      <w:r>
        <w:rPr>
          <w:spacing w:val="40"/>
        </w:rPr>
        <w:t xml:space="preserve"> </w:t>
      </w:r>
      <w:r>
        <w:t>identify</w:t>
      </w:r>
      <w:r>
        <w:rPr>
          <w:spacing w:val="40"/>
        </w:rPr>
        <w:t xml:space="preserve"> </w:t>
      </w:r>
      <w:r>
        <w:t>and disclose potential conflicts is expected of all firms submitting a response to this Request</w:t>
      </w:r>
      <w:r>
        <w:rPr>
          <w:spacing w:val="40"/>
        </w:rPr>
        <w:t xml:space="preserve"> </w:t>
      </w:r>
      <w:r>
        <w:t>for</w:t>
      </w:r>
      <w:r>
        <w:rPr>
          <w:spacing w:val="40"/>
        </w:rPr>
        <w:t xml:space="preserve"> </w:t>
      </w:r>
      <w:r>
        <w:t>Qualifications.</w:t>
      </w:r>
      <w:r>
        <w:rPr>
          <w:spacing w:val="80"/>
          <w:w w:val="150"/>
        </w:rPr>
        <w:t xml:space="preserve"> </w:t>
      </w:r>
      <w:r>
        <w:t>The</w:t>
      </w:r>
      <w:r>
        <w:rPr>
          <w:spacing w:val="40"/>
        </w:rPr>
        <w:t xml:space="preserve"> </w:t>
      </w:r>
      <w:r>
        <w:t>proposal</w:t>
      </w:r>
      <w:r>
        <w:rPr>
          <w:spacing w:val="40"/>
        </w:rPr>
        <w:t xml:space="preserve"> </w:t>
      </w:r>
      <w:r>
        <w:t>should</w:t>
      </w:r>
      <w:r>
        <w:rPr>
          <w:spacing w:val="40"/>
        </w:rPr>
        <w:t xml:space="preserve"> </w:t>
      </w:r>
      <w:r>
        <w:t>also</w:t>
      </w:r>
      <w:r>
        <w:rPr>
          <w:spacing w:val="40"/>
        </w:rPr>
        <w:t xml:space="preserve"> </w:t>
      </w:r>
      <w:r>
        <w:t>provide</w:t>
      </w:r>
      <w:r>
        <w:rPr>
          <w:spacing w:val="40"/>
        </w:rPr>
        <w:t xml:space="preserve"> </w:t>
      </w:r>
      <w:r>
        <w:t>a</w:t>
      </w:r>
      <w:r>
        <w:rPr>
          <w:spacing w:val="40"/>
        </w:rPr>
        <w:t xml:space="preserve"> </w:t>
      </w:r>
      <w:r>
        <w:t>statement</w:t>
      </w:r>
      <w:r>
        <w:rPr>
          <w:spacing w:val="40"/>
        </w:rPr>
        <w:t xml:space="preserve"> </w:t>
      </w:r>
      <w:r>
        <w:t>or description</w:t>
      </w:r>
      <w:r>
        <w:rPr>
          <w:spacing w:val="40"/>
        </w:rPr>
        <w:t xml:space="preserve"> </w:t>
      </w:r>
      <w:r>
        <w:t>of</w:t>
      </w:r>
      <w:r>
        <w:rPr>
          <w:spacing w:val="40"/>
        </w:rPr>
        <w:t xml:space="preserve"> </w:t>
      </w:r>
      <w:r>
        <w:t>firm policy to address how conflicts of interest between two or more clients are avoided.</w:t>
      </w:r>
    </w:p>
    <w:p w14:paraId="4893FE8A" w14:textId="77777777" w:rsidR="00B65B81" w:rsidRDefault="00B65B81" w:rsidP="00B65B81">
      <w:pPr>
        <w:pStyle w:val="BodyText"/>
      </w:pPr>
    </w:p>
    <w:p w14:paraId="7098CCEC" w14:textId="77777777" w:rsidR="00B65B81" w:rsidRDefault="00B65B81" w:rsidP="00B65B81">
      <w:pPr>
        <w:pStyle w:val="BodyText"/>
        <w:ind w:left="360" w:right="353"/>
        <w:jc w:val="both"/>
      </w:pPr>
      <w:r>
        <w:rPr>
          <w:i/>
        </w:rPr>
        <w:t>Additional Information</w:t>
      </w:r>
      <w:r>
        <w:t>. Statements submitted in response to the Request for Qualifications may, but are not required to, provide additional information to assist a proper evaluation of the proposal. Any discussions relating to suggested strategies to reduce costs for outside legal services are appropriate in this section.</w:t>
      </w:r>
    </w:p>
    <w:p w14:paraId="30FA5CF1" w14:textId="77777777" w:rsidR="00B65B81" w:rsidRDefault="00B65B81" w:rsidP="00B65B81">
      <w:pPr>
        <w:pStyle w:val="BodyText"/>
      </w:pPr>
    </w:p>
    <w:p w14:paraId="0FCC4FE9" w14:textId="338C695F" w:rsidR="00B65B81" w:rsidRDefault="00B65B81" w:rsidP="00B65B81">
      <w:pPr>
        <w:ind w:left="360" w:right="297"/>
        <w:rPr>
          <w:sz w:val="24"/>
        </w:rPr>
      </w:pPr>
      <w:r>
        <w:rPr>
          <w:i/>
          <w:sz w:val="24"/>
        </w:rPr>
        <w:t>Submission</w:t>
      </w:r>
      <w:r>
        <w:rPr>
          <w:i/>
          <w:spacing w:val="-3"/>
          <w:sz w:val="24"/>
        </w:rPr>
        <w:t xml:space="preserve"> </w:t>
      </w:r>
      <w:r>
        <w:rPr>
          <w:i/>
          <w:sz w:val="24"/>
        </w:rPr>
        <w:t>Requirements</w:t>
      </w:r>
      <w:r>
        <w:rPr>
          <w:sz w:val="24"/>
        </w:rPr>
        <w:t>.</w:t>
      </w:r>
      <w:r>
        <w:rPr>
          <w:spacing w:val="-3"/>
          <w:sz w:val="24"/>
        </w:rPr>
        <w:t xml:space="preserve"> </w:t>
      </w:r>
      <w:r>
        <w:rPr>
          <w:sz w:val="24"/>
        </w:rPr>
        <w:t>Proposals</w:t>
      </w:r>
      <w:r>
        <w:rPr>
          <w:spacing w:val="-3"/>
          <w:sz w:val="24"/>
        </w:rPr>
        <w:t xml:space="preserve"> </w:t>
      </w:r>
      <w:r>
        <w:rPr>
          <w:sz w:val="24"/>
        </w:rPr>
        <w:t>are</w:t>
      </w:r>
      <w:r>
        <w:rPr>
          <w:spacing w:val="-5"/>
          <w:sz w:val="24"/>
        </w:rPr>
        <w:t xml:space="preserve"> </w:t>
      </w:r>
      <w:r>
        <w:rPr>
          <w:sz w:val="24"/>
        </w:rPr>
        <w:t>due</w:t>
      </w:r>
      <w:r>
        <w:rPr>
          <w:spacing w:val="-4"/>
          <w:sz w:val="24"/>
        </w:rPr>
        <w:t xml:space="preserve"> </w:t>
      </w:r>
      <w:r>
        <w:rPr>
          <w:sz w:val="24"/>
        </w:rPr>
        <w:t>no</w:t>
      </w:r>
      <w:r>
        <w:rPr>
          <w:spacing w:val="-3"/>
          <w:sz w:val="24"/>
        </w:rPr>
        <w:t xml:space="preserve"> </w:t>
      </w:r>
      <w:r>
        <w:rPr>
          <w:sz w:val="24"/>
        </w:rPr>
        <w:t>later</w:t>
      </w:r>
      <w:r>
        <w:rPr>
          <w:spacing w:val="-5"/>
          <w:sz w:val="24"/>
        </w:rPr>
        <w:t xml:space="preserve"> </w:t>
      </w:r>
      <w:r>
        <w:rPr>
          <w:sz w:val="24"/>
        </w:rPr>
        <w:t>than</w:t>
      </w:r>
      <w:r>
        <w:rPr>
          <w:spacing w:val="-3"/>
          <w:sz w:val="24"/>
        </w:rPr>
        <w:t xml:space="preserve"> </w:t>
      </w:r>
      <w:r w:rsidR="00962636">
        <w:rPr>
          <w:b/>
          <w:sz w:val="24"/>
        </w:rPr>
        <w:t>date to be determined</w:t>
      </w:r>
      <w:r>
        <w:rPr>
          <w:spacing w:val="40"/>
          <w:sz w:val="24"/>
        </w:rPr>
        <w:t xml:space="preserve"> </w:t>
      </w:r>
      <w:r>
        <w:rPr>
          <w:sz w:val="24"/>
        </w:rPr>
        <w:t xml:space="preserve">All submissions should be provided in digital format to </w:t>
      </w:r>
      <w:hyperlink r:id="rId8" w:history="1">
        <w:r w:rsidR="00962636" w:rsidRPr="00637088">
          <w:rPr>
            <w:rStyle w:val="Hyperlink"/>
            <w:sz w:val="24"/>
          </w:rPr>
          <w:t>townclerk@townofstevensville.gov</w:t>
        </w:r>
      </w:hyperlink>
    </w:p>
    <w:p w14:paraId="267FA764" w14:textId="77777777" w:rsidR="00962636" w:rsidRDefault="00962636" w:rsidP="00B65B81">
      <w:pPr>
        <w:ind w:left="360" w:right="297"/>
        <w:rPr>
          <w:sz w:val="24"/>
        </w:rPr>
      </w:pPr>
    </w:p>
    <w:p w14:paraId="6D253EBF" w14:textId="77777777" w:rsidR="00B65B81" w:rsidRDefault="00B65B81" w:rsidP="00B65B81">
      <w:pPr>
        <w:rPr>
          <w:sz w:val="24"/>
        </w:rPr>
      </w:pPr>
    </w:p>
    <w:p w14:paraId="18505582" w14:textId="77777777" w:rsidR="00962636" w:rsidRDefault="00962636" w:rsidP="00B65B81">
      <w:pPr>
        <w:rPr>
          <w:sz w:val="24"/>
        </w:rPr>
      </w:pPr>
    </w:p>
    <w:p w14:paraId="3BC13CD7" w14:textId="77777777" w:rsidR="00962636" w:rsidRDefault="00962636" w:rsidP="00962636">
      <w:pPr>
        <w:pStyle w:val="ListParagraph"/>
        <w:numPr>
          <w:ilvl w:val="0"/>
          <w:numId w:val="2"/>
        </w:numPr>
        <w:tabs>
          <w:tab w:val="left" w:pos="697"/>
        </w:tabs>
        <w:spacing w:before="169" w:line="275" w:lineRule="exact"/>
        <w:ind w:left="697" w:hanging="337"/>
        <w:jc w:val="left"/>
        <w:rPr>
          <w:b/>
          <w:sz w:val="24"/>
        </w:rPr>
      </w:pPr>
      <w:r>
        <w:rPr>
          <w:b/>
          <w:sz w:val="24"/>
        </w:rPr>
        <w:t xml:space="preserve">EVALUATION </w:t>
      </w:r>
      <w:r>
        <w:rPr>
          <w:b/>
          <w:spacing w:val="-2"/>
          <w:sz w:val="24"/>
        </w:rPr>
        <w:t>CRITERIA</w:t>
      </w:r>
    </w:p>
    <w:p w14:paraId="7F47C72A" w14:textId="77777777" w:rsidR="00962636" w:rsidRDefault="00962636" w:rsidP="00962636">
      <w:pPr>
        <w:pStyle w:val="BodyText"/>
        <w:ind w:left="360" w:right="434"/>
      </w:pPr>
      <w:r>
        <w:t>The</w:t>
      </w:r>
      <w:r>
        <w:rPr>
          <w:spacing w:val="40"/>
        </w:rPr>
        <w:t xml:space="preserve"> </w:t>
      </w:r>
      <w:r>
        <w:t>main</w:t>
      </w:r>
      <w:r>
        <w:rPr>
          <w:spacing w:val="40"/>
        </w:rPr>
        <w:t xml:space="preserve"> </w:t>
      </w:r>
      <w:r>
        <w:t>criteria</w:t>
      </w:r>
      <w:r>
        <w:rPr>
          <w:spacing w:val="40"/>
        </w:rPr>
        <w:t xml:space="preserve"> </w:t>
      </w:r>
      <w:r>
        <w:t>used</w:t>
      </w:r>
      <w:r>
        <w:rPr>
          <w:spacing w:val="40"/>
        </w:rPr>
        <w:t xml:space="preserve"> </w:t>
      </w:r>
      <w:r>
        <w:t>to</w:t>
      </w:r>
      <w:r>
        <w:rPr>
          <w:spacing w:val="40"/>
        </w:rPr>
        <w:t xml:space="preserve"> </w:t>
      </w:r>
      <w:r>
        <w:t>evaluate</w:t>
      </w:r>
      <w:r>
        <w:rPr>
          <w:spacing w:val="40"/>
        </w:rPr>
        <w:t xml:space="preserve"> </w:t>
      </w:r>
      <w:r>
        <w:t>the</w:t>
      </w:r>
      <w:r>
        <w:rPr>
          <w:spacing w:val="40"/>
        </w:rPr>
        <w:t xml:space="preserve"> </w:t>
      </w:r>
      <w:r>
        <w:t>Statement</w:t>
      </w:r>
      <w:r>
        <w:rPr>
          <w:spacing w:val="40"/>
        </w:rPr>
        <w:t xml:space="preserve"> </w:t>
      </w:r>
      <w:r>
        <w:t>of</w:t>
      </w:r>
      <w:r>
        <w:rPr>
          <w:spacing w:val="40"/>
        </w:rPr>
        <w:t xml:space="preserve"> </w:t>
      </w:r>
      <w:r>
        <w:t>Qualifications</w:t>
      </w:r>
      <w:r>
        <w:rPr>
          <w:spacing w:val="40"/>
        </w:rPr>
        <w:t xml:space="preserve"> </w:t>
      </w:r>
      <w:r>
        <w:t>will</w:t>
      </w:r>
      <w:r>
        <w:rPr>
          <w:spacing w:val="40"/>
        </w:rPr>
        <w:t xml:space="preserve"> </w:t>
      </w:r>
      <w:r>
        <w:t>concern</w:t>
      </w:r>
      <w:r>
        <w:rPr>
          <w:spacing w:val="40"/>
        </w:rPr>
        <w:t xml:space="preserve"> </w:t>
      </w:r>
      <w:r>
        <w:t>the experience and qualifications of the firm’s attorneys</w:t>
      </w:r>
      <w:r>
        <w:rPr>
          <w:spacing w:val="28"/>
        </w:rPr>
        <w:t xml:space="preserve"> </w:t>
      </w:r>
      <w:r>
        <w:t>who would be assigned to the</w:t>
      </w:r>
      <w:r>
        <w:rPr>
          <w:spacing w:val="80"/>
        </w:rPr>
        <w:t xml:space="preserve"> </w:t>
      </w:r>
      <w:r>
        <w:t>Town. Ancillary</w:t>
      </w:r>
      <w:r>
        <w:rPr>
          <w:spacing w:val="40"/>
        </w:rPr>
        <w:t xml:space="preserve"> </w:t>
      </w:r>
      <w:r>
        <w:t>information</w:t>
      </w:r>
      <w:r>
        <w:rPr>
          <w:spacing w:val="40"/>
        </w:rPr>
        <w:t xml:space="preserve"> </w:t>
      </w:r>
      <w:r>
        <w:t>including</w:t>
      </w:r>
      <w:r>
        <w:rPr>
          <w:spacing w:val="40"/>
        </w:rPr>
        <w:t xml:space="preserve"> </w:t>
      </w:r>
      <w:r>
        <w:t>the</w:t>
      </w:r>
      <w:r>
        <w:rPr>
          <w:spacing w:val="40"/>
        </w:rPr>
        <w:t xml:space="preserve"> </w:t>
      </w:r>
      <w:r>
        <w:t>firm’s</w:t>
      </w:r>
      <w:r>
        <w:rPr>
          <w:spacing w:val="40"/>
        </w:rPr>
        <w:t xml:space="preserve"> </w:t>
      </w:r>
      <w:r>
        <w:t>fee</w:t>
      </w:r>
      <w:r>
        <w:rPr>
          <w:spacing w:val="40"/>
        </w:rPr>
        <w:t xml:space="preserve"> </w:t>
      </w:r>
      <w:r>
        <w:t>structure</w:t>
      </w:r>
      <w:r>
        <w:rPr>
          <w:spacing w:val="40"/>
        </w:rPr>
        <w:t xml:space="preserve"> </w:t>
      </w:r>
      <w:r>
        <w:t>and</w:t>
      </w:r>
      <w:r>
        <w:rPr>
          <w:spacing w:val="40"/>
        </w:rPr>
        <w:t xml:space="preserve"> </w:t>
      </w:r>
      <w:r>
        <w:t>schedule</w:t>
      </w:r>
      <w:r>
        <w:rPr>
          <w:spacing w:val="40"/>
        </w:rPr>
        <w:t xml:space="preserve"> </w:t>
      </w:r>
      <w:r>
        <w:t>of charges</w:t>
      </w:r>
      <w:r>
        <w:rPr>
          <w:spacing w:val="40"/>
        </w:rPr>
        <w:t xml:space="preserve"> </w:t>
      </w:r>
      <w:r>
        <w:t>for ancillary services is important but will be given secondary weight.</w:t>
      </w:r>
    </w:p>
    <w:p w14:paraId="7FB085E6" w14:textId="77777777" w:rsidR="00962636" w:rsidRDefault="00962636" w:rsidP="00962636">
      <w:pPr>
        <w:pStyle w:val="BodyText"/>
      </w:pPr>
    </w:p>
    <w:p w14:paraId="320DBB45" w14:textId="77777777" w:rsidR="00962636" w:rsidRDefault="00962636" w:rsidP="00962636">
      <w:pPr>
        <w:pStyle w:val="ListParagraph"/>
        <w:numPr>
          <w:ilvl w:val="0"/>
          <w:numId w:val="2"/>
        </w:numPr>
        <w:tabs>
          <w:tab w:val="left" w:pos="697"/>
        </w:tabs>
        <w:spacing w:before="1" w:line="276" w:lineRule="exact"/>
        <w:ind w:left="697" w:hanging="337"/>
        <w:jc w:val="left"/>
        <w:rPr>
          <w:b/>
          <w:sz w:val="24"/>
        </w:rPr>
      </w:pPr>
      <w:r>
        <w:rPr>
          <w:b/>
          <w:sz w:val="24"/>
        </w:rPr>
        <w:t>PROCESS FOR SELECTING</w:t>
      </w:r>
      <w:r>
        <w:rPr>
          <w:b/>
          <w:spacing w:val="-3"/>
          <w:sz w:val="24"/>
        </w:rPr>
        <w:t xml:space="preserve"> </w:t>
      </w:r>
      <w:r>
        <w:rPr>
          <w:b/>
          <w:sz w:val="24"/>
        </w:rPr>
        <w:t>LEGAL</w:t>
      </w:r>
      <w:r>
        <w:rPr>
          <w:b/>
          <w:spacing w:val="-2"/>
          <w:sz w:val="24"/>
        </w:rPr>
        <w:t xml:space="preserve"> COUNSEL</w:t>
      </w:r>
    </w:p>
    <w:p w14:paraId="53D62380" w14:textId="77777777" w:rsidR="00962636" w:rsidRDefault="00962636" w:rsidP="00962636">
      <w:pPr>
        <w:pStyle w:val="BodyText"/>
        <w:ind w:left="360" w:right="376"/>
      </w:pPr>
      <w:r>
        <w:t>The Mayor will determine a procedure to review each Statement of Qualifications. Calls to</w:t>
      </w:r>
      <w:r>
        <w:rPr>
          <w:spacing w:val="40"/>
        </w:rPr>
        <w:t xml:space="preserve"> </w:t>
      </w:r>
      <w:r>
        <w:t>submitting</w:t>
      </w:r>
      <w:r>
        <w:rPr>
          <w:spacing w:val="40"/>
        </w:rPr>
        <w:t xml:space="preserve"> </w:t>
      </w:r>
      <w:r>
        <w:t>firms</w:t>
      </w:r>
      <w:r>
        <w:rPr>
          <w:spacing w:val="40"/>
        </w:rPr>
        <w:t xml:space="preserve"> </w:t>
      </w:r>
      <w:r>
        <w:t>or</w:t>
      </w:r>
      <w:r>
        <w:rPr>
          <w:spacing w:val="40"/>
        </w:rPr>
        <w:t xml:space="preserve"> </w:t>
      </w:r>
      <w:r>
        <w:t>attorneys</w:t>
      </w:r>
      <w:r>
        <w:rPr>
          <w:spacing w:val="77"/>
        </w:rPr>
        <w:t xml:space="preserve"> </w:t>
      </w:r>
      <w:r>
        <w:t>and</w:t>
      </w:r>
      <w:r>
        <w:rPr>
          <w:spacing w:val="40"/>
        </w:rPr>
        <w:t xml:space="preserve"> </w:t>
      </w:r>
      <w:r>
        <w:t>their</w:t>
      </w:r>
      <w:r>
        <w:rPr>
          <w:spacing w:val="40"/>
        </w:rPr>
        <w:t xml:space="preserve"> </w:t>
      </w:r>
      <w:r>
        <w:t>references</w:t>
      </w:r>
      <w:r>
        <w:rPr>
          <w:spacing w:val="40"/>
        </w:rPr>
        <w:t xml:space="preserve"> </w:t>
      </w:r>
      <w:r>
        <w:t>may</w:t>
      </w:r>
      <w:r>
        <w:rPr>
          <w:spacing w:val="40"/>
        </w:rPr>
        <w:t xml:space="preserve"> </w:t>
      </w:r>
      <w:r>
        <w:t>be</w:t>
      </w:r>
      <w:r>
        <w:rPr>
          <w:spacing w:val="76"/>
        </w:rPr>
        <w:t xml:space="preserve"> </w:t>
      </w:r>
      <w:r>
        <w:t>made</w:t>
      </w:r>
      <w:r>
        <w:rPr>
          <w:spacing w:val="40"/>
        </w:rPr>
        <w:t xml:space="preserve"> </w:t>
      </w:r>
      <w:r>
        <w:t>to</w:t>
      </w:r>
      <w:r>
        <w:rPr>
          <w:spacing w:val="40"/>
        </w:rPr>
        <w:t xml:space="preserve"> </w:t>
      </w:r>
      <w:r>
        <w:t>clarify</w:t>
      </w:r>
      <w:r>
        <w:rPr>
          <w:spacing w:val="40"/>
        </w:rPr>
        <w:t xml:space="preserve"> </w:t>
      </w:r>
      <w:r>
        <w:t>material</w:t>
      </w:r>
      <w:r>
        <w:rPr>
          <w:spacing w:val="-3"/>
        </w:rPr>
        <w:t xml:space="preserve"> </w:t>
      </w:r>
      <w:r>
        <w:t>in</w:t>
      </w:r>
      <w:r>
        <w:rPr>
          <w:spacing w:val="-3"/>
        </w:rPr>
        <w:t xml:space="preserve"> </w:t>
      </w:r>
      <w:r>
        <w:t>the</w:t>
      </w:r>
      <w:r>
        <w:rPr>
          <w:spacing w:val="-2"/>
        </w:rPr>
        <w:t xml:space="preserve"> </w:t>
      </w:r>
      <w:r>
        <w:t>submittals.</w:t>
      </w:r>
      <w:r>
        <w:rPr>
          <w:spacing w:val="-2"/>
        </w:rPr>
        <w:t xml:space="preserve"> </w:t>
      </w:r>
      <w:r>
        <w:t>Based</w:t>
      </w:r>
      <w:r>
        <w:rPr>
          <w:spacing w:val="-2"/>
        </w:rPr>
        <w:t xml:space="preserve"> </w:t>
      </w:r>
      <w:r>
        <w:t>upon</w:t>
      </w:r>
      <w:r>
        <w:rPr>
          <w:spacing w:val="-5"/>
        </w:rPr>
        <w:t xml:space="preserve"> </w:t>
      </w:r>
      <w:r>
        <w:t>this</w:t>
      </w:r>
      <w:r>
        <w:rPr>
          <w:spacing w:val="-1"/>
        </w:rPr>
        <w:t xml:space="preserve"> </w:t>
      </w:r>
      <w:r>
        <w:t>review,</w:t>
      </w:r>
      <w:r>
        <w:rPr>
          <w:spacing w:val="-4"/>
        </w:rPr>
        <w:t xml:space="preserve"> </w:t>
      </w:r>
      <w:r>
        <w:t>the</w:t>
      </w:r>
      <w:r>
        <w:rPr>
          <w:spacing w:val="-3"/>
        </w:rPr>
        <w:t xml:space="preserve"> </w:t>
      </w:r>
      <w:r>
        <w:t>best</w:t>
      </w:r>
      <w:r>
        <w:rPr>
          <w:spacing w:val="-1"/>
        </w:rPr>
        <w:t xml:space="preserve"> </w:t>
      </w:r>
      <w:r>
        <w:t>qualified</w:t>
      </w:r>
      <w:r>
        <w:rPr>
          <w:spacing w:val="-1"/>
        </w:rPr>
        <w:t xml:space="preserve"> </w:t>
      </w:r>
      <w:r>
        <w:t>firms may</w:t>
      </w:r>
      <w:r>
        <w:rPr>
          <w:spacing w:val="-5"/>
        </w:rPr>
        <w:t xml:space="preserve"> </w:t>
      </w:r>
      <w:r>
        <w:t>be</w:t>
      </w:r>
      <w:r>
        <w:rPr>
          <w:spacing w:val="-4"/>
        </w:rPr>
        <w:t xml:space="preserve"> </w:t>
      </w:r>
      <w:r>
        <w:t>invited to</w:t>
      </w:r>
      <w:r>
        <w:rPr>
          <w:spacing w:val="35"/>
        </w:rPr>
        <w:t xml:space="preserve"> </w:t>
      </w:r>
      <w:r>
        <w:t>a</w:t>
      </w:r>
      <w:r>
        <w:rPr>
          <w:spacing w:val="34"/>
        </w:rPr>
        <w:t xml:space="preserve"> </w:t>
      </w:r>
      <w:r>
        <w:t>personal</w:t>
      </w:r>
      <w:r>
        <w:rPr>
          <w:spacing w:val="35"/>
        </w:rPr>
        <w:t xml:space="preserve"> </w:t>
      </w:r>
      <w:r>
        <w:t>interview.</w:t>
      </w:r>
      <w:r>
        <w:rPr>
          <w:spacing w:val="36"/>
        </w:rPr>
        <w:t xml:space="preserve"> </w:t>
      </w:r>
      <w:r>
        <w:t>Following</w:t>
      </w:r>
      <w:r>
        <w:rPr>
          <w:spacing w:val="35"/>
        </w:rPr>
        <w:t xml:space="preserve"> </w:t>
      </w:r>
      <w:r>
        <w:t>the</w:t>
      </w:r>
      <w:r>
        <w:rPr>
          <w:spacing w:val="34"/>
        </w:rPr>
        <w:t xml:space="preserve"> </w:t>
      </w:r>
      <w:r>
        <w:t>interviews,</w:t>
      </w:r>
      <w:r>
        <w:rPr>
          <w:spacing w:val="34"/>
        </w:rPr>
        <w:t xml:space="preserve"> </w:t>
      </w:r>
      <w:r>
        <w:t>thorough</w:t>
      </w:r>
      <w:r>
        <w:rPr>
          <w:spacing w:val="37"/>
        </w:rPr>
        <w:t xml:space="preserve"> </w:t>
      </w:r>
      <w:r>
        <w:t>background</w:t>
      </w:r>
      <w:r>
        <w:rPr>
          <w:spacing w:val="35"/>
        </w:rPr>
        <w:t xml:space="preserve"> </w:t>
      </w:r>
      <w:r>
        <w:t>and</w:t>
      </w:r>
      <w:r>
        <w:rPr>
          <w:spacing w:val="35"/>
        </w:rPr>
        <w:t xml:space="preserve"> </w:t>
      </w:r>
      <w:r>
        <w:t xml:space="preserve">reference interviews may be conducted. The Mayor anticipates </w:t>
      </w:r>
      <w:proofErr w:type="gramStart"/>
      <w:r>
        <w:t>making a selection of</w:t>
      </w:r>
      <w:proofErr w:type="gramEnd"/>
      <w:r>
        <w:t xml:space="preserve"> a firm or</w:t>
      </w:r>
      <w:r>
        <w:rPr>
          <w:spacing w:val="40"/>
        </w:rPr>
        <w:t xml:space="preserve"> </w:t>
      </w:r>
      <w:r>
        <w:t>firms following a careful evaluation of all relevant information. Following the Mayor's review and selection, the Town Council will be asked to consent to the selection.</w:t>
      </w:r>
    </w:p>
    <w:p w14:paraId="591CD2BF" w14:textId="77777777" w:rsidR="00962636" w:rsidRDefault="00962636" w:rsidP="00962636">
      <w:pPr>
        <w:pStyle w:val="BodyText"/>
      </w:pPr>
    </w:p>
    <w:p w14:paraId="41CDBCC8" w14:textId="77777777" w:rsidR="00962636" w:rsidRDefault="00962636" w:rsidP="00962636">
      <w:pPr>
        <w:pStyle w:val="ListParagraph"/>
        <w:numPr>
          <w:ilvl w:val="0"/>
          <w:numId w:val="2"/>
        </w:numPr>
        <w:tabs>
          <w:tab w:val="left" w:pos="697"/>
        </w:tabs>
        <w:spacing w:line="276" w:lineRule="exact"/>
        <w:ind w:left="697" w:hanging="337"/>
        <w:jc w:val="left"/>
        <w:rPr>
          <w:b/>
          <w:sz w:val="24"/>
        </w:rPr>
      </w:pPr>
      <w:r>
        <w:rPr>
          <w:b/>
          <w:sz w:val="24"/>
        </w:rPr>
        <w:t>SPECIAL</w:t>
      </w:r>
      <w:r>
        <w:rPr>
          <w:b/>
          <w:spacing w:val="2"/>
          <w:sz w:val="24"/>
        </w:rPr>
        <w:t xml:space="preserve"> </w:t>
      </w:r>
      <w:r>
        <w:rPr>
          <w:b/>
          <w:spacing w:val="-2"/>
          <w:sz w:val="24"/>
        </w:rPr>
        <w:t>PROVISIONS</w:t>
      </w:r>
    </w:p>
    <w:p w14:paraId="0CD024DE" w14:textId="77777777" w:rsidR="00962636" w:rsidRDefault="00962636" w:rsidP="00962636">
      <w:pPr>
        <w:spacing w:line="275" w:lineRule="exact"/>
        <w:ind w:left="360"/>
        <w:rPr>
          <w:i/>
          <w:sz w:val="24"/>
        </w:rPr>
      </w:pPr>
      <w:r>
        <w:rPr>
          <w:i/>
          <w:sz w:val="24"/>
        </w:rPr>
        <w:t xml:space="preserve">Contract </w:t>
      </w:r>
      <w:r>
        <w:rPr>
          <w:i/>
          <w:spacing w:val="-2"/>
          <w:sz w:val="24"/>
        </w:rPr>
        <w:t>Award</w:t>
      </w:r>
    </w:p>
    <w:p w14:paraId="282314D1" w14:textId="77777777" w:rsidR="00962636" w:rsidRDefault="00962636" w:rsidP="00962636">
      <w:pPr>
        <w:pStyle w:val="BodyText"/>
        <w:ind w:left="360" w:right="297"/>
      </w:pPr>
      <w:r>
        <w:t>The</w:t>
      </w:r>
      <w:r>
        <w:rPr>
          <w:spacing w:val="-4"/>
        </w:rPr>
        <w:t xml:space="preserve"> </w:t>
      </w:r>
      <w:r>
        <w:t>contract</w:t>
      </w:r>
      <w:r>
        <w:rPr>
          <w:spacing w:val="-4"/>
        </w:rPr>
        <w:t xml:space="preserve"> </w:t>
      </w:r>
      <w:r>
        <w:t>will</w:t>
      </w:r>
      <w:r>
        <w:rPr>
          <w:spacing w:val="-4"/>
        </w:rPr>
        <w:t xml:space="preserve"> </w:t>
      </w:r>
      <w:r>
        <w:t>be awarded</w:t>
      </w:r>
      <w:r>
        <w:rPr>
          <w:spacing w:val="-2"/>
        </w:rPr>
        <w:t xml:space="preserve"> </w:t>
      </w:r>
      <w:r>
        <w:t>for</w:t>
      </w:r>
      <w:r>
        <w:rPr>
          <w:spacing w:val="-4"/>
        </w:rPr>
        <w:t xml:space="preserve"> </w:t>
      </w:r>
      <w:r>
        <w:t>an</w:t>
      </w:r>
      <w:r>
        <w:rPr>
          <w:spacing w:val="-4"/>
        </w:rPr>
        <w:t xml:space="preserve"> </w:t>
      </w:r>
      <w:r>
        <w:t>initial</w:t>
      </w:r>
      <w:r>
        <w:rPr>
          <w:spacing w:val="-4"/>
        </w:rPr>
        <w:t xml:space="preserve"> </w:t>
      </w:r>
      <w:r>
        <w:t>period</w:t>
      </w:r>
      <w:r>
        <w:rPr>
          <w:spacing w:val="-4"/>
        </w:rPr>
        <w:t xml:space="preserve"> </w:t>
      </w:r>
      <w:r>
        <w:t>of three(3) years.</w:t>
      </w:r>
      <w:r>
        <w:rPr>
          <w:spacing w:val="40"/>
        </w:rPr>
        <w:t xml:space="preserve"> </w:t>
      </w:r>
      <w:r>
        <w:t>The</w:t>
      </w:r>
      <w:r>
        <w:rPr>
          <w:spacing w:val="-4"/>
        </w:rPr>
        <w:t xml:space="preserve"> </w:t>
      </w:r>
      <w:r>
        <w:t>agreement</w:t>
      </w:r>
      <w:r>
        <w:rPr>
          <w:spacing w:val="-3"/>
        </w:rPr>
        <w:t xml:space="preserve"> </w:t>
      </w:r>
      <w:r>
        <w:t>will</w:t>
      </w:r>
      <w:r>
        <w:rPr>
          <w:spacing w:val="-2"/>
        </w:rPr>
        <w:t xml:space="preserve"> </w:t>
      </w:r>
      <w:r>
        <w:t>be then automatically renewed for additional one-year periods unless terminated by either party.</w:t>
      </w:r>
      <w:r>
        <w:rPr>
          <w:spacing w:val="40"/>
        </w:rPr>
        <w:t xml:space="preserve"> </w:t>
      </w:r>
      <w:r>
        <w:t>However, the City Attorney shall work at the pleasure of the Town, and nothing herein shall limit their ability to terminate the contract at will with no notice or penalty.</w:t>
      </w:r>
    </w:p>
    <w:p w14:paraId="28308129" w14:textId="77777777" w:rsidR="00962636" w:rsidRDefault="00962636" w:rsidP="00962636">
      <w:pPr>
        <w:pStyle w:val="BodyText"/>
        <w:spacing w:before="273"/>
        <w:ind w:left="360" w:right="357"/>
        <w:jc w:val="both"/>
        <w:rPr>
          <w:i/>
        </w:rPr>
      </w:pPr>
    </w:p>
    <w:p w14:paraId="64E26A4B" w14:textId="21B7EDF4" w:rsidR="00962636" w:rsidRDefault="00962636" w:rsidP="00962636">
      <w:pPr>
        <w:pStyle w:val="BodyText"/>
        <w:spacing w:before="273"/>
        <w:ind w:left="360" w:right="357"/>
        <w:jc w:val="both"/>
      </w:pPr>
      <w:r>
        <w:rPr>
          <w:i/>
        </w:rPr>
        <w:t>Cost of Preparing and Submitting Statements</w:t>
      </w:r>
      <w:r>
        <w:t>. All costs incurred in preparing and submitting</w:t>
      </w:r>
      <w:r>
        <w:rPr>
          <w:spacing w:val="40"/>
        </w:rPr>
        <w:t xml:space="preserve"> </w:t>
      </w:r>
      <w:r>
        <w:t>the</w:t>
      </w:r>
      <w:r>
        <w:rPr>
          <w:spacing w:val="40"/>
        </w:rPr>
        <w:t xml:space="preserve"> </w:t>
      </w:r>
      <w:r>
        <w:t>Statements</w:t>
      </w:r>
      <w:r>
        <w:rPr>
          <w:spacing w:val="40"/>
        </w:rPr>
        <w:t xml:space="preserve"> </w:t>
      </w:r>
      <w:r>
        <w:t>of</w:t>
      </w:r>
      <w:r>
        <w:rPr>
          <w:spacing w:val="40"/>
        </w:rPr>
        <w:t xml:space="preserve"> </w:t>
      </w:r>
      <w:r>
        <w:t>Qualifications</w:t>
      </w:r>
      <w:r>
        <w:rPr>
          <w:spacing w:val="40"/>
        </w:rPr>
        <w:t xml:space="preserve"> </w:t>
      </w:r>
      <w:r>
        <w:t>is</w:t>
      </w:r>
      <w:r>
        <w:rPr>
          <w:spacing w:val="40"/>
        </w:rPr>
        <w:t xml:space="preserve"> </w:t>
      </w:r>
      <w:r>
        <w:t>to</w:t>
      </w:r>
      <w:r>
        <w:rPr>
          <w:spacing w:val="40"/>
        </w:rPr>
        <w:t xml:space="preserve"> </w:t>
      </w:r>
      <w:r>
        <w:t>be</w:t>
      </w:r>
      <w:r>
        <w:rPr>
          <w:spacing w:val="40"/>
        </w:rPr>
        <w:t xml:space="preserve"> </w:t>
      </w:r>
      <w:r>
        <w:t>borne</w:t>
      </w:r>
      <w:r>
        <w:rPr>
          <w:spacing w:val="40"/>
        </w:rPr>
        <w:t xml:space="preserve"> </w:t>
      </w:r>
      <w:r>
        <w:t>by</w:t>
      </w:r>
      <w:r>
        <w:rPr>
          <w:spacing w:val="40"/>
        </w:rPr>
        <w:t xml:space="preserve"> </w:t>
      </w:r>
      <w:r>
        <w:t>the</w:t>
      </w:r>
      <w:r>
        <w:rPr>
          <w:spacing w:val="40"/>
        </w:rPr>
        <w:t xml:space="preserve"> </w:t>
      </w:r>
      <w:r>
        <w:t>submitter</w:t>
      </w:r>
      <w:r>
        <w:rPr>
          <w:spacing w:val="40"/>
        </w:rPr>
        <w:t xml:space="preserve"> </w:t>
      </w:r>
      <w:r>
        <w:t>and</w:t>
      </w:r>
      <w:r>
        <w:rPr>
          <w:spacing w:val="40"/>
        </w:rPr>
        <w:t xml:space="preserve"> </w:t>
      </w:r>
      <w:r>
        <w:t>not the Town. In no event shall the Town be liable for any cost whatsoever for the</w:t>
      </w:r>
      <w:r>
        <w:rPr>
          <w:spacing w:val="40"/>
        </w:rPr>
        <w:t xml:space="preserve"> </w:t>
      </w:r>
      <w:r>
        <w:t>preparation or submittal of a response to this Request for Qualifications.</w:t>
      </w:r>
    </w:p>
    <w:p w14:paraId="5D14AD50" w14:textId="77777777" w:rsidR="00962636" w:rsidRDefault="00962636" w:rsidP="00962636">
      <w:pPr>
        <w:pStyle w:val="BodyText"/>
        <w:spacing w:before="1"/>
      </w:pPr>
    </w:p>
    <w:p w14:paraId="7D49CFBE" w14:textId="77777777" w:rsidR="00962636" w:rsidRDefault="00962636" w:rsidP="00962636">
      <w:pPr>
        <w:ind w:left="360"/>
        <w:rPr>
          <w:sz w:val="24"/>
        </w:rPr>
      </w:pPr>
      <w:r>
        <w:rPr>
          <w:i/>
          <w:sz w:val="24"/>
        </w:rPr>
        <w:t xml:space="preserve">Reservations and </w:t>
      </w:r>
      <w:r>
        <w:rPr>
          <w:i/>
          <w:spacing w:val="-2"/>
          <w:sz w:val="24"/>
        </w:rPr>
        <w:t>Options</w:t>
      </w:r>
      <w:r>
        <w:rPr>
          <w:spacing w:val="-2"/>
          <w:sz w:val="24"/>
        </w:rPr>
        <w:t>.</w:t>
      </w:r>
    </w:p>
    <w:p w14:paraId="13B3ABA1" w14:textId="77777777" w:rsidR="00962636" w:rsidRDefault="00962636" w:rsidP="00962636">
      <w:pPr>
        <w:pStyle w:val="BodyText"/>
        <w:ind w:left="360"/>
      </w:pPr>
      <w:r>
        <w:t>The Town</w:t>
      </w:r>
      <w:r>
        <w:rPr>
          <w:spacing w:val="1"/>
        </w:rPr>
        <w:t xml:space="preserve"> </w:t>
      </w:r>
      <w:r>
        <w:t xml:space="preserve">reserves the rights and options </w:t>
      </w:r>
      <w:r>
        <w:rPr>
          <w:spacing w:val="-5"/>
        </w:rPr>
        <w:t>to:</w:t>
      </w:r>
    </w:p>
    <w:p w14:paraId="6ECBFFD9" w14:textId="77777777" w:rsidR="00962636" w:rsidRDefault="00962636" w:rsidP="00962636">
      <w:pPr>
        <w:pStyle w:val="ListParagraph"/>
        <w:numPr>
          <w:ilvl w:val="0"/>
          <w:numId w:val="1"/>
        </w:numPr>
        <w:tabs>
          <w:tab w:val="left" w:pos="1080"/>
        </w:tabs>
        <w:spacing w:before="2"/>
        <w:rPr>
          <w:sz w:val="24"/>
        </w:rPr>
      </w:pPr>
      <w:r>
        <w:rPr>
          <w:sz w:val="24"/>
        </w:rPr>
        <w:t>Reject any</w:t>
      </w:r>
      <w:r>
        <w:rPr>
          <w:spacing w:val="-5"/>
          <w:sz w:val="24"/>
        </w:rPr>
        <w:t xml:space="preserve"> </w:t>
      </w:r>
      <w:r>
        <w:rPr>
          <w:sz w:val="24"/>
        </w:rPr>
        <w:t>or</w:t>
      </w:r>
      <w:r>
        <w:rPr>
          <w:spacing w:val="1"/>
          <w:sz w:val="24"/>
        </w:rPr>
        <w:t xml:space="preserve"> </w:t>
      </w:r>
      <w:r>
        <w:rPr>
          <w:sz w:val="24"/>
        </w:rPr>
        <w:t>all of the</w:t>
      </w:r>
      <w:r>
        <w:rPr>
          <w:spacing w:val="-2"/>
          <w:sz w:val="24"/>
        </w:rPr>
        <w:t xml:space="preserve"> submittals</w:t>
      </w:r>
    </w:p>
    <w:p w14:paraId="23232929" w14:textId="77777777" w:rsidR="00962636" w:rsidRDefault="00962636" w:rsidP="00962636">
      <w:pPr>
        <w:pStyle w:val="ListParagraph"/>
        <w:numPr>
          <w:ilvl w:val="0"/>
          <w:numId w:val="1"/>
        </w:numPr>
        <w:tabs>
          <w:tab w:val="left" w:pos="1080"/>
        </w:tabs>
        <w:rPr>
          <w:sz w:val="24"/>
        </w:rPr>
      </w:pPr>
      <w:r>
        <w:rPr>
          <w:sz w:val="24"/>
        </w:rPr>
        <w:t>Waive any</w:t>
      </w:r>
      <w:r>
        <w:rPr>
          <w:spacing w:val="-5"/>
          <w:sz w:val="24"/>
        </w:rPr>
        <w:t xml:space="preserve"> </w:t>
      </w:r>
      <w:r>
        <w:rPr>
          <w:sz w:val="24"/>
        </w:rPr>
        <w:t>of the</w:t>
      </w:r>
      <w:r>
        <w:rPr>
          <w:spacing w:val="-2"/>
          <w:sz w:val="24"/>
        </w:rPr>
        <w:t xml:space="preserve"> </w:t>
      </w:r>
      <w:r>
        <w:rPr>
          <w:sz w:val="24"/>
        </w:rPr>
        <w:t>provisions</w:t>
      </w:r>
      <w:r>
        <w:rPr>
          <w:spacing w:val="1"/>
          <w:sz w:val="24"/>
        </w:rPr>
        <w:t xml:space="preserve"> </w:t>
      </w:r>
      <w:r>
        <w:rPr>
          <w:sz w:val="24"/>
        </w:rPr>
        <w:t>of</w:t>
      </w:r>
      <w:r>
        <w:rPr>
          <w:spacing w:val="1"/>
          <w:sz w:val="24"/>
        </w:rPr>
        <w:t xml:space="preserve"> </w:t>
      </w:r>
      <w:r>
        <w:rPr>
          <w:sz w:val="24"/>
        </w:rPr>
        <w:t xml:space="preserve">the Request for </w:t>
      </w:r>
      <w:r>
        <w:rPr>
          <w:spacing w:val="-2"/>
          <w:sz w:val="24"/>
        </w:rPr>
        <w:t>Qualifications</w:t>
      </w:r>
    </w:p>
    <w:p w14:paraId="16EED127" w14:textId="77777777" w:rsidR="00962636" w:rsidRDefault="00962636" w:rsidP="00962636">
      <w:pPr>
        <w:pStyle w:val="ListParagraph"/>
        <w:numPr>
          <w:ilvl w:val="0"/>
          <w:numId w:val="1"/>
        </w:numPr>
        <w:tabs>
          <w:tab w:val="left" w:pos="1080"/>
        </w:tabs>
        <w:rPr>
          <w:sz w:val="24"/>
        </w:rPr>
      </w:pPr>
      <w:r>
        <w:rPr>
          <w:sz w:val="24"/>
        </w:rPr>
        <w:t>Issue</w:t>
      </w:r>
      <w:r>
        <w:rPr>
          <w:spacing w:val="-2"/>
          <w:sz w:val="24"/>
        </w:rPr>
        <w:t xml:space="preserve"> </w:t>
      </w:r>
      <w:r>
        <w:rPr>
          <w:sz w:val="24"/>
        </w:rPr>
        <w:t>subsequent</w:t>
      </w:r>
      <w:r>
        <w:rPr>
          <w:spacing w:val="-1"/>
          <w:sz w:val="24"/>
        </w:rPr>
        <w:t xml:space="preserve"> </w:t>
      </w:r>
      <w:r>
        <w:rPr>
          <w:sz w:val="24"/>
        </w:rPr>
        <w:t>Requests</w:t>
      </w:r>
      <w:r>
        <w:rPr>
          <w:spacing w:val="-2"/>
          <w:sz w:val="24"/>
        </w:rPr>
        <w:t xml:space="preserve"> </w:t>
      </w:r>
      <w:r>
        <w:rPr>
          <w:sz w:val="24"/>
        </w:rPr>
        <w:t>for</w:t>
      </w:r>
      <w:r>
        <w:rPr>
          <w:spacing w:val="-2"/>
          <w:sz w:val="24"/>
        </w:rPr>
        <w:t xml:space="preserve"> Qualifications</w:t>
      </w:r>
    </w:p>
    <w:p w14:paraId="62DA950A" w14:textId="77777777" w:rsidR="00962636" w:rsidRDefault="00962636" w:rsidP="00962636">
      <w:pPr>
        <w:pStyle w:val="ListParagraph"/>
        <w:numPr>
          <w:ilvl w:val="0"/>
          <w:numId w:val="1"/>
        </w:numPr>
        <w:tabs>
          <w:tab w:val="left" w:pos="1080"/>
        </w:tabs>
        <w:rPr>
          <w:sz w:val="24"/>
        </w:rPr>
      </w:pPr>
      <w:r>
        <w:rPr>
          <w:sz w:val="24"/>
        </w:rPr>
        <w:t>Cancel</w:t>
      </w:r>
      <w:r>
        <w:rPr>
          <w:spacing w:val="-2"/>
          <w:sz w:val="24"/>
        </w:rPr>
        <w:t xml:space="preserve"> </w:t>
      </w:r>
      <w:r>
        <w:rPr>
          <w:sz w:val="24"/>
        </w:rPr>
        <w:t>the</w:t>
      </w:r>
      <w:r>
        <w:rPr>
          <w:spacing w:val="-2"/>
          <w:sz w:val="24"/>
        </w:rPr>
        <w:t xml:space="preserve"> </w:t>
      </w:r>
      <w:r>
        <w:rPr>
          <w:sz w:val="24"/>
        </w:rPr>
        <w:t>Request</w:t>
      </w:r>
      <w:r>
        <w:rPr>
          <w:spacing w:val="-1"/>
          <w:sz w:val="24"/>
        </w:rPr>
        <w:t xml:space="preserve"> </w:t>
      </w:r>
      <w:r>
        <w:rPr>
          <w:sz w:val="24"/>
        </w:rPr>
        <w:t>for</w:t>
      </w:r>
      <w:r>
        <w:rPr>
          <w:spacing w:val="-1"/>
          <w:sz w:val="24"/>
        </w:rPr>
        <w:t xml:space="preserve"> </w:t>
      </w:r>
      <w:r>
        <w:rPr>
          <w:sz w:val="24"/>
        </w:rPr>
        <w:t>Qualifications</w:t>
      </w:r>
      <w:r>
        <w:rPr>
          <w:spacing w:val="-1"/>
          <w:sz w:val="24"/>
        </w:rPr>
        <w:t xml:space="preserve"> </w:t>
      </w:r>
      <w:r>
        <w:rPr>
          <w:spacing w:val="-2"/>
          <w:sz w:val="24"/>
        </w:rPr>
        <w:t>process</w:t>
      </w:r>
    </w:p>
    <w:p w14:paraId="76949299" w14:textId="77777777" w:rsidR="00962636" w:rsidRDefault="00962636" w:rsidP="00962636">
      <w:pPr>
        <w:pStyle w:val="ListParagraph"/>
        <w:numPr>
          <w:ilvl w:val="0"/>
          <w:numId w:val="1"/>
        </w:numPr>
        <w:tabs>
          <w:tab w:val="left" w:pos="1080"/>
        </w:tabs>
        <w:rPr>
          <w:sz w:val="24"/>
        </w:rPr>
      </w:pPr>
      <w:r>
        <w:rPr>
          <w:sz w:val="24"/>
        </w:rPr>
        <w:t>Waive</w:t>
      </w:r>
      <w:r>
        <w:rPr>
          <w:spacing w:val="-3"/>
          <w:sz w:val="24"/>
        </w:rPr>
        <w:t xml:space="preserve"> </w:t>
      </w:r>
      <w:r>
        <w:rPr>
          <w:sz w:val="24"/>
        </w:rPr>
        <w:t>technical error</w:t>
      </w:r>
      <w:r>
        <w:rPr>
          <w:spacing w:val="-2"/>
          <w:sz w:val="24"/>
        </w:rPr>
        <w:t xml:space="preserve"> </w:t>
      </w:r>
      <w:r>
        <w:rPr>
          <w:sz w:val="24"/>
        </w:rPr>
        <w:t>in the</w:t>
      </w:r>
      <w:r>
        <w:rPr>
          <w:spacing w:val="-2"/>
          <w:sz w:val="24"/>
        </w:rPr>
        <w:t xml:space="preserve"> </w:t>
      </w:r>
      <w:r>
        <w:rPr>
          <w:sz w:val="24"/>
        </w:rPr>
        <w:t xml:space="preserve">responses it </w:t>
      </w:r>
      <w:r>
        <w:rPr>
          <w:spacing w:val="-2"/>
          <w:sz w:val="24"/>
        </w:rPr>
        <w:t>receives</w:t>
      </w:r>
    </w:p>
    <w:p w14:paraId="3CC8DBFD" w14:textId="77777777" w:rsidR="00962636" w:rsidRDefault="00962636" w:rsidP="00962636">
      <w:pPr>
        <w:pStyle w:val="ListParagraph"/>
        <w:numPr>
          <w:ilvl w:val="0"/>
          <w:numId w:val="1"/>
        </w:numPr>
        <w:tabs>
          <w:tab w:val="left" w:pos="1080"/>
        </w:tabs>
        <w:spacing w:before="3" w:line="237" w:lineRule="auto"/>
        <w:ind w:right="1600"/>
        <w:rPr>
          <w:sz w:val="24"/>
        </w:rPr>
      </w:pPr>
      <w:r>
        <w:rPr>
          <w:sz w:val="24"/>
        </w:rPr>
        <w:t>Negotiate</w:t>
      </w:r>
      <w:r>
        <w:rPr>
          <w:spacing w:val="-4"/>
          <w:sz w:val="24"/>
        </w:rPr>
        <w:t xml:space="preserve"> </w:t>
      </w:r>
      <w:r>
        <w:rPr>
          <w:sz w:val="24"/>
        </w:rPr>
        <w:t>with</w:t>
      </w:r>
      <w:r>
        <w:rPr>
          <w:spacing w:val="-4"/>
          <w:sz w:val="24"/>
        </w:rPr>
        <w:t xml:space="preserve"> </w:t>
      </w:r>
      <w:r>
        <w:rPr>
          <w:sz w:val="24"/>
        </w:rPr>
        <w:t>any,</w:t>
      </w:r>
      <w:r>
        <w:rPr>
          <w:spacing w:val="-4"/>
          <w:sz w:val="24"/>
        </w:rPr>
        <w:t xml:space="preserve"> </w:t>
      </w:r>
      <w:r>
        <w:rPr>
          <w:sz w:val="24"/>
        </w:rPr>
        <w:t>all,</w:t>
      </w:r>
      <w:r>
        <w:rPr>
          <w:spacing w:val="-4"/>
          <w:sz w:val="24"/>
        </w:rPr>
        <w:t xml:space="preserve"> </w:t>
      </w:r>
      <w:r>
        <w:rPr>
          <w:sz w:val="24"/>
        </w:rPr>
        <w:t>or</w:t>
      </w:r>
      <w:r>
        <w:rPr>
          <w:spacing w:val="-4"/>
          <w:sz w:val="24"/>
        </w:rPr>
        <w:t xml:space="preserve"> </w:t>
      </w:r>
      <w:r>
        <w:rPr>
          <w:sz w:val="24"/>
        </w:rPr>
        <w:t>none</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respondents</w:t>
      </w:r>
      <w:r>
        <w:rPr>
          <w:spacing w:val="-2"/>
          <w:sz w:val="24"/>
        </w:rPr>
        <w:t xml:space="preserve"> </w:t>
      </w:r>
      <w:r>
        <w:rPr>
          <w:sz w:val="24"/>
        </w:rPr>
        <w:t>to</w:t>
      </w:r>
      <w:r>
        <w:rPr>
          <w:spacing w:val="-4"/>
          <w:sz w:val="24"/>
        </w:rPr>
        <w:t xml:space="preserve"> </w:t>
      </w:r>
      <w:r>
        <w:rPr>
          <w:sz w:val="24"/>
        </w:rPr>
        <w:t>this</w:t>
      </w:r>
      <w:r>
        <w:rPr>
          <w:spacing w:val="-4"/>
          <w:sz w:val="24"/>
        </w:rPr>
        <w:t xml:space="preserve"> </w:t>
      </w:r>
      <w:r>
        <w:rPr>
          <w:sz w:val="24"/>
        </w:rPr>
        <w:t>Request</w:t>
      </w:r>
      <w:r>
        <w:rPr>
          <w:spacing w:val="-4"/>
          <w:sz w:val="24"/>
        </w:rPr>
        <w:t xml:space="preserve"> </w:t>
      </w:r>
      <w:r>
        <w:rPr>
          <w:sz w:val="24"/>
        </w:rPr>
        <w:t xml:space="preserve">for </w:t>
      </w:r>
      <w:r>
        <w:rPr>
          <w:spacing w:val="-2"/>
          <w:sz w:val="24"/>
        </w:rPr>
        <w:t>Qualifications</w:t>
      </w:r>
    </w:p>
    <w:p w14:paraId="00AC3BAD" w14:textId="77777777" w:rsidR="00962636" w:rsidRDefault="00962636" w:rsidP="00962636">
      <w:pPr>
        <w:pStyle w:val="BodyText"/>
        <w:spacing w:before="6"/>
      </w:pPr>
    </w:p>
    <w:p w14:paraId="6A7A0940" w14:textId="77777777" w:rsidR="00962636" w:rsidRDefault="00962636" w:rsidP="00962636">
      <w:pPr>
        <w:pStyle w:val="ListParagraph"/>
        <w:numPr>
          <w:ilvl w:val="0"/>
          <w:numId w:val="2"/>
        </w:numPr>
        <w:tabs>
          <w:tab w:val="left" w:pos="697"/>
        </w:tabs>
        <w:spacing w:line="274" w:lineRule="exact"/>
        <w:ind w:left="697" w:hanging="337"/>
        <w:jc w:val="left"/>
        <w:rPr>
          <w:b/>
          <w:sz w:val="24"/>
        </w:rPr>
      </w:pPr>
      <w:r>
        <w:rPr>
          <w:b/>
          <w:spacing w:val="-2"/>
          <w:sz w:val="24"/>
        </w:rPr>
        <w:t>QUESTIONS</w:t>
      </w:r>
    </w:p>
    <w:p w14:paraId="66C1DF4C" w14:textId="77777777" w:rsidR="00962636" w:rsidRDefault="00962636" w:rsidP="00962636">
      <w:pPr>
        <w:pStyle w:val="BodyText"/>
        <w:tabs>
          <w:tab w:val="left" w:pos="3962"/>
        </w:tabs>
        <w:spacing w:line="273" w:lineRule="exact"/>
        <w:ind w:left="360"/>
      </w:pPr>
      <w:r>
        <w:t>For</w:t>
      </w:r>
      <w:r>
        <w:rPr>
          <w:spacing w:val="-2"/>
        </w:rPr>
        <w:t xml:space="preserve"> </w:t>
      </w:r>
      <w:r>
        <w:t>questions,</w:t>
      </w:r>
      <w:r>
        <w:rPr>
          <w:spacing w:val="-1"/>
        </w:rPr>
        <w:t xml:space="preserve"> </w:t>
      </w:r>
      <w:r>
        <w:t>please</w:t>
      </w:r>
      <w:r>
        <w:rPr>
          <w:spacing w:val="-2"/>
        </w:rPr>
        <w:t xml:space="preserve"> contact:</w:t>
      </w:r>
      <w:r>
        <w:tab/>
        <w:t xml:space="preserve">James Crews, </w:t>
      </w:r>
      <w:r>
        <w:rPr>
          <w:spacing w:val="-2"/>
        </w:rPr>
        <w:t>Mayor</w:t>
      </w:r>
    </w:p>
    <w:p w14:paraId="36A0665D" w14:textId="77777777" w:rsidR="00962636" w:rsidRDefault="00962636" w:rsidP="00962636">
      <w:pPr>
        <w:pStyle w:val="BodyText"/>
        <w:spacing w:line="275" w:lineRule="exact"/>
        <w:ind w:left="3962"/>
      </w:pPr>
      <w:r>
        <w:t xml:space="preserve">206 Buck </w:t>
      </w:r>
      <w:r>
        <w:rPr>
          <w:spacing w:val="-2"/>
        </w:rPr>
        <w:t>Street</w:t>
      </w:r>
    </w:p>
    <w:p w14:paraId="4283CC03" w14:textId="77777777" w:rsidR="00962636" w:rsidRDefault="00962636" w:rsidP="00962636">
      <w:pPr>
        <w:pStyle w:val="BodyText"/>
        <w:ind w:left="3962" w:right="1864"/>
      </w:pPr>
      <w:r>
        <w:t>Stevensville, MT</w:t>
      </w:r>
      <w:r>
        <w:rPr>
          <w:spacing w:val="40"/>
        </w:rPr>
        <w:t xml:space="preserve"> </w:t>
      </w:r>
      <w:r>
        <w:t xml:space="preserve">59870 </w:t>
      </w:r>
      <w:hyperlink r:id="rId9" w:history="1">
        <w:r w:rsidRPr="00637088">
          <w:rPr>
            <w:rStyle w:val="Hyperlink"/>
            <w:spacing w:val="-2"/>
          </w:rPr>
          <w:t>mayor@townofstevensville.gov</w:t>
        </w:r>
      </w:hyperlink>
    </w:p>
    <w:p w14:paraId="55365AD7" w14:textId="77777777" w:rsidR="00962636" w:rsidRDefault="00962636" w:rsidP="00962636">
      <w:pPr>
        <w:pStyle w:val="BodyText"/>
        <w:ind w:left="3962" w:right="1864"/>
      </w:pPr>
      <w:r>
        <w:rPr>
          <w:spacing w:val="-2"/>
        </w:rPr>
        <w:t xml:space="preserve"> </w:t>
      </w:r>
      <w:r>
        <w:t>Tel 406-777-5271</w:t>
      </w:r>
    </w:p>
    <w:p w14:paraId="2C2266A0" w14:textId="77777777" w:rsidR="00962636" w:rsidRDefault="00962636" w:rsidP="00B65B81">
      <w:pPr>
        <w:rPr>
          <w:sz w:val="24"/>
        </w:rPr>
        <w:sectPr w:rsidR="00962636" w:rsidSect="0052207E">
          <w:headerReference w:type="even" r:id="rId10"/>
          <w:headerReference w:type="default" r:id="rId11"/>
          <w:footerReference w:type="even" r:id="rId12"/>
          <w:footerReference w:type="default" r:id="rId13"/>
          <w:headerReference w:type="first" r:id="rId14"/>
          <w:footerReference w:type="first" r:id="rId15"/>
          <w:pgSz w:w="12240" w:h="15840"/>
          <w:pgMar w:top="1360" w:right="1440" w:bottom="1260" w:left="1440" w:header="0" w:footer="1068" w:gutter="0"/>
          <w:pgNumType w:start="1"/>
          <w:cols w:space="720"/>
        </w:sectPr>
      </w:pPr>
    </w:p>
    <w:p w14:paraId="0A673505" w14:textId="77777777" w:rsidR="00B65B81" w:rsidRDefault="00B65B81">
      <w:pPr>
        <w:pStyle w:val="ListParagraph"/>
        <w:spacing w:line="240" w:lineRule="auto"/>
        <w:rPr>
          <w:sz w:val="24"/>
        </w:rPr>
        <w:sectPr w:rsidR="00B65B81">
          <w:footerReference w:type="default" r:id="rId16"/>
          <w:pgSz w:w="12240" w:h="15840"/>
          <w:pgMar w:top="1360" w:right="1440" w:bottom="1260" w:left="1440" w:header="0" w:footer="1068" w:gutter="0"/>
          <w:cols w:space="720"/>
        </w:sectPr>
      </w:pPr>
    </w:p>
    <w:p w14:paraId="318F5E72" w14:textId="77777777" w:rsidR="00B65B81" w:rsidRDefault="00B65B81" w:rsidP="00B65B81">
      <w:pPr>
        <w:pStyle w:val="ListParagraph"/>
        <w:tabs>
          <w:tab w:val="left" w:pos="1809"/>
        </w:tabs>
        <w:spacing w:before="1" w:line="240" w:lineRule="auto"/>
        <w:ind w:firstLine="0"/>
        <w:jc w:val="center"/>
        <w:rPr>
          <w:sz w:val="24"/>
        </w:rPr>
      </w:pPr>
    </w:p>
    <w:p w14:paraId="4B6DE663" w14:textId="77777777" w:rsidR="00AE42BE" w:rsidRDefault="00AE42BE">
      <w:pPr>
        <w:pStyle w:val="BodyText"/>
        <w:jc w:val="both"/>
        <w:sectPr w:rsidR="00AE42BE">
          <w:footerReference w:type="default" r:id="rId17"/>
          <w:pgSz w:w="12240" w:h="15840"/>
          <w:pgMar w:top="1000" w:right="1440" w:bottom="1140" w:left="1440" w:header="0" w:footer="955" w:gutter="0"/>
          <w:cols w:space="720"/>
        </w:sectPr>
      </w:pPr>
    </w:p>
    <w:p w14:paraId="7408C9D5" w14:textId="02EE9105" w:rsidR="00AE42BE" w:rsidRDefault="00AE42BE" w:rsidP="00B65B81">
      <w:pPr>
        <w:pStyle w:val="BodyText"/>
        <w:spacing w:before="72"/>
        <w:ind w:left="360" w:right="353"/>
        <w:jc w:val="both"/>
      </w:pPr>
    </w:p>
    <w:sectPr w:rsidR="00AE42BE" w:rsidSect="00B65B81">
      <w:footerReference w:type="default" r:id="rId18"/>
      <w:pgSz w:w="12240" w:h="15840"/>
      <w:pgMar w:top="1360" w:right="1440" w:bottom="1260" w:left="1440" w:header="0" w:footer="1068"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F75DC" w14:textId="77777777" w:rsidR="00C3152C" w:rsidRDefault="00C3152C">
      <w:r>
        <w:separator/>
      </w:r>
    </w:p>
  </w:endnote>
  <w:endnote w:type="continuationSeparator" w:id="0">
    <w:p w14:paraId="2055995F" w14:textId="77777777" w:rsidR="00C3152C" w:rsidRDefault="00C3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1ACB" w14:textId="77777777" w:rsidR="0052207E" w:rsidRDefault="00522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254644"/>
      <w:docPartObj>
        <w:docPartGallery w:val="Page Numbers (Bottom of Page)"/>
        <w:docPartUnique/>
      </w:docPartObj>
    </w:sdtPr>
    <w:sdtEndPr>
      <w:rPr>
        <w:noProof/>
      </w:rPr>
    </w:sdtEndPr>
    <w:sdtContent>
      <w:p w14:paraId="1BCC8598" w14:textId="4AC2D2DD" w:rsidR="0052207E" w:rsidRDefault="005220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BE149A" w14:textId="6A67664D" w:rsidR="00B65B81" w:rsidRDefault="00B65B81" w:rsidP="0052207E">
    <w:pPr>
      <w:pStyle w:val="Footer"/>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2512" w14:textId="77777777" w:rsidR="0052207E" w:rsidRDefault="005220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50C6" w14:textId="77777777" w:rsidR="00AE42BE" w:rsidRDefault="00C816B5">
    <w:pPr>
      <w:pStyle w:val="BodyText"/>
      <w:spacing w:line="14" w:lineRule="auto"/>
      <w:rPr>
        <w:sz w:val="20"/>
      </w:rPr>
    </w:pPr>
    <w:r>
      <w:rPr>
        <w:noProof/>
        <w:sz w:val="20"/>
      </w:rPr>
      <mc:AlternateContent>
        <mc:Choice Requires="wps">
          <w:drawing>
            <wp:anchor distT="0" distB="0" distL="0" distR="0" simplePos="0" relativeHeight="487486976" behindDoc="1" locked="0" layoutInCell="1" allowOverlap="1" wp14:anchorId="4ED6F46F" wp14:editId="276C2C01">
              <wp:simplePos x="0" y="0"/>
              <wp:positionH relativeFrom="page">
                <wp:posOffset>3836034</wp:posOffset>
              </wp:positionH>
              <wp:positionV relativeFrom="page">
                <wp:posOffset>9240553</wp:posOffset>
              </wp:positionV>
              <wp:extent cx="1016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B47203B" w14:textId="77777777" w:rsidR="00AE42BE" w:rsidRDefault="00C816B5">
                          <w:pPr>
                            <w:pStyle w:val="BodyText"/>
                            <w:spacing w:before="10"/>
                            <w:ind w:left="20"/>
                          </w:pPr>
                          <w:r>
                            <w:rPr>
                              <w:spacing w:val="-10"/>
                            </w:rPr>
                            <w:t>2</w:t>
                          </w:r>
                        </w:p>
                      </w:txbxContent>
                    </wps:txbx>
                    <wps:bodyPr wrap="square" lIns="0" tIns="0" rIns="0" bIns="0" rtlCol="0">
                      <a:noAutofit/>
                    </wps:bodyPr>
                  </wps:wsp>
                </a:graphicData>
              </a:graphic>
            </wp:anchor>
          </w:drawing>
        </mc:Choice>
        <mc:Fallback>
          <w:pict>
            <v:shapetype w14:anchorId="4ED6F46F" id="_x0000_t202" coordsize="21600,21600" o:spt="202" path="m,l,21600r21600,l21600,xe">
              <v:stroke joinstyle="miter"/>
              <v:path gradientshapeok="t" o:connecttype="rect"/>
            </v:shapetype>
            <v:shape id="Textbox 4" o:spid="_x0000_s1026" type="#_x0000_t202" style="position:absolute;margin-left:302.05pt;margin-top:727.6pt;width:8pt;height:15.3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" filled="f" stroked="f">
              <v:textbox inset="0,0,0,0">
                <w:txbxContent>
                  <w:p w14:paraId="5B47203B" w14:textId="77777777" w:rsidR="00AE42BE" w:rsidRDefault="00C816B5">
                    <w:pPr>
                      <w:pStyle w:val="BodyText"/>
                      <w:spacing w:before="10"/>
                      <w:ind w:left="20"/>
                    </w:pPr>
                    <w:r>
                      <w:rPr>
                        <w:spacing w:val="-10"/>
                      </w:rPr>
                      <w:t>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62E2" w14:textId="77777777" w:rsidR="00AE42BE" w:rsidRDefault="00C816B5">
    <w:pPr>
      <w:pStyle w:val="BodyText"/>
      <w:spacing w:line="14" w:lineRule="auto"/>
      <w:rPr>
        <w:sz w:val="20"/>
      </w:rPr>
    </w:pPr>
    <w:r>
      <w:rPr>
        <w:noProof/>
        <w:sz w:val="20"/>
      </w:rPr>
      <mc:AlternateContent>
        <mc:Choice Requires="wps">
          <w:drawing>
            <wp:anchor distT="0" distB="0" distL="0" distR="0" simplePos="0" relativeHeight="487487488" behindDoc="1" locked="0" layoutInCell="1" allowOverlap="1" wp14:anchorId="7BE0E87E" wp14:editId="7E442A92">
              <wp:simplePos x="0" y="0"/>
              <wp:positionH relativeFrom="page">
                <wp:posOffset>1079035</wp:posOffset>
              </wp:positionH>
              <wp:positionV relativeFrom="page">
                <wp:posOffset>9267513</wp:posOffset>
              </wp:positionV>
              <wp:extent cx="71945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455" cy="194310"/>
                      </a:xfrm>
                      <a:prstGeom prst="rect">
                        <a:avLst/>
                      </a:prstGeom>
                    </wps:spPr>
                    <wps:txbx>
                      <w:txbxContent>
                        <w:p w14:paraId="37270292" w14:textId="77777777" w:rsidR="00AE42BE" w:rsidRDefault="00C816B5">
                          <w:pPr>
                            <w:pStyle w:val="BodyText"/>
                            <w:spacing w:before="10"/>
                            <w:ind w:left="20"/>
                          </w:pPr>
                          <w:r>
                            <w:t xml:space="preserve">recent </w:t>
                          </w:r>
                          <w:r>
                            <w:rPr>
                              <w:spacing w:val="-2"/>
                            </w:rPr>
                            <w:t>past.</w:t>
                          </w:r>
                        </w:p>
                      </w:txbxContent>
                    </wps:txbx>
                    <wps:bodyPr wrap="square" lIns="0" tIns="0" rIns="0" bIns="0" rtlCol="0">
                      <a:noAutofit/>
                    </wps:bodyPr>
                  </wps:wsp>
                </a:graphicData>
              </a:graphic>
            </wp:anchor>
          </w:drawing>
        </mc:Choice>
        <mc:Fallback>
          <w:pict>
            <v:shapetype w14:anchorId="7BE0E87E" id="_x0000_t202" coordsize="21600,21600" o:spt="202" path="m,l,21600r21600,l21600,xe">
              <v:stroke joinstyle="miter"/>
              <v:path gradientshapeok="t" o:connecttype="rect"/>
            </v:shapetype>
            <v:shape id="Textbox 5" o:spid="_x0000_s1027" type="#_x0000_t202" style="position:absolute;margin-left:84.95pt;margin-top:729.75pt;width:56.65pt;height:15.3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" filled="f" stroked="f">
              <v:textbox inset="0,0,0,0">
                <w:txbxContent>
                  <w:p w14:paraId="37270292" w14:textId="77777777" w:rsidR="00AE42BE" w:rsidRDefault="00C816B5">
                    <w:pPr>
                      <w:pStyle w:val="BodyText"/>
                      <w:spacing w:before="10"/>
                      <w:ind w:left="20"/>
                    </w:pPr>
                    <w:r>
                      <w:t xml:space="preserve">recent </w:t>
                    </w:r>
                    <w:r>
                      <w:rPr>
                        <w:spacing w:val="-2"/>
                      </w:rPr>
                      <w:t>past.</w:t>
                    </w:r>
                  </w:p>
                </w:txbxContent>
              </v:textbox>
              <w10:wrap anchorx="page" anchory="page"/>
            </v:shape>
          </w:pict>
        </mc:Fallback>
      </mc:AlternateContent>
    </w:r>
    <w:r>
      <w:rPr>
        <w:noProof/>
        <w:sz w:val="20"/>
      </w:rPr>
      <mc:AlternateContent>
        <mc:Choice Requires="wps">
          <w:drawing>
            <wp:anchor distT="0" distB="0" distL="0" distR="0" simplePos="0" relativeHeight="487488000" behindDoc="1" locked="0" layoutInCell="1" allowOverlap="1" wp14:anchorId="18222C89" wp14:editId="7213433B">
              <wp:simplePos x="0" y="0"/>
              <wp:positionH relativeFrom="page">
                <wp:posOffset>3830497</wp:posOffset>
              </wp:positionH>
              <wp:positionV relativeFrom="page">
                <wp:posOffset>9373560</wp:posOffset>
              </wp:positionV>
              <wp:extent cx="1016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32D3D7D5" w14:textId="77777777" w:rsidR="00AE42BE" w:rsidRDefault="00C816B5">
                          <w:pPr>
                            <w:pStyle w:val="BodyText"/>
                            <w:spacing w:before="10"/>
                            <w:ind w:left="20"/>
                          </w:pPr>
                          <w:r>
                            <w:rPr>
                              <w:spacing w:val="-10"/>
                            </w:rPr>
                            <w:t>3</w:t>
                          </w:r>
                        </w:p>
                      </w:txbxContent>
                    </wps:txbx>
                    <wps:bodyPr wrap="square" lIns="0" tIns="0" rIns="0" bIns="0" rtlCol="0">
                      <a:noAutofit/>
                    </wps:bodyPr>
                  </wps:wsp>
                </a:graphicData>
              </a:graphic>
            </wp:anchor>
          </w:drawing>
        </mc:Choice>
        <mc:Fallback>
          <w:pict>
            <v:shape w14:anchorId="18222C89" id="Textbox 6" o:spid="_x0000_s1028" type="#_x0000_t202" style="position:absolute;margin-left:301.6pt;margin-top:738.1pt;width:8pt;height:15.3pt;z-index:-158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" filled="f" stroked="f">
              <v:textbox inset="0,0,0,0">
                <w:txbxContent>
                  <w:p w14:paraId="32D3D7D5" w14:textId="77777777" w:rsidR="00AE42BE" w:rsidRDefault="00C816B5">
                    <w:pPr>
                      <w:pStyle w:val="BodyText"/>
                      <w:spacing w:before="10"/>
                      <w:ind w:left="20"/>
                    </w:pPr>
                    <w:r>
                      <w:rPr>
                        <w:spacing w:val="-10"/>
                      </w:rPr>
                      <w:t>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9E9B" w14:textId="77777777" w:rsidR="00AE42BE" w:rsidRDefault="00C816B5">
    <w:pPr>
      <w:pStyle w:val="BodyText"/>
      <w:spacing w:line="14" w:lineRule="auto"/>
      <w:rPr>
        <w:sz w:val="20"/>
      </w:rPr>
    </w:pPr>
    <w:r>
      <w:rPr>
        <w:noProof/>
        <w:sz w:val="20"/>
      </w:rPr>
      <mc:AlternateContent>
        <mc:Choice Requires="wps">
          <w:drawing>
            <wp:anchor distT="0" distB="0" distL="0" distR="0" simplePos="0" relativeHeight="487488512" behindDoc="1" locked="0" layoutInCell="1" allowOverlap="1" wp14:anchorId="680728DD" wp14:editId="75B79EFE">
              <wp:simplePos x="0" y="0"/>
              <wp:positionH relativeFrom="page">
                <wp:posOffset>3810634</wp:posOffset>
              </wp:positionH>
              <wp:positionV relativeFrom="page">
                <wp:posOffset>9240553</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233493A" w14:textId="77777777" w:rsidR="00AE42BE" w:rsidRDefault="00C816B5">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680728DD" id="_x0000_t202" coordsize="21600,21600" o:spt="202" path="m,l,21600r21600,l21600,xe">
              <v:stroke joinstyle="miter"/>
              <v:path gradientshapeok="t" o:connecttype="rect"/>
            </v:shapetype>
            <v:shape id="Textbox 7" o:spid="_x0000_s1029" type="#_x0000_t202" style="position:absolute;margin-left:300.05pt;margin-top:727.6pt;width:13pt;height:15.3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" filled="f" stroked="f">
              <v:textbox inset="0,0,0,0">
                <w:txbxContent>
                  <w:p w14:paraId="5233493A" w14:textId="77777777" w:rsidR="00AE42BE" w:rsidRDefault="00C816B5">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D1FD" w14:textId="77777777" w:rsidR="00C3152C" w:rsidRDefault="00C3152C">
      <w:r>
        <w:separator/>
      </w:r>
    </w:p>
  </w:footnote>
  <w:footnote w:type="continuationSeparator" w:id="0">
    <w:p w14:paraId="53DA9911" w14:textId="77777777" w:rsidR="00C3152C" w:rsidRDefault="00C31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C0FC" w14:textId="77777777" w:rsidR="0052207E" w:rsidRDefault="00522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640E" w14:textId="77777777" w:rsidR="0052207E" w:rsidRDefault="005220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0223" w14:textId="77777777" w:rsidR="0052207E" w:rsidRDefault="00522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7355"/>
    <w:multiLevelType w:val="hybridMultilevel"/>
    <w:tmpl w:val="C45816C6"/>
    <w:lvl w:ilvl="0" w:tplc="250451B8">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7450C640">
      <w:numFmt w:val="bullet"/>
      <w:lvlText w:val="•"/>
      <w:lvlJc w:val="left"/>
      <w:pPr>
        <w:ind w:left="1584" w:hanging="360"/>
      </w:pPr>
      <w:rPr>
        <w:rFonts w:hint="default"/>
        <w:lang w:val="en-US" w:eastAsia="en-US" w:bidi="ar-SA"/>
      </w:rPr>
    </w:lvl>
    <w:lvl w:ilvl="2" w:tplc="2452ACC0">
      <w:numFmt w:val="bullet"/>
      <w:lvlText w:val="•"/>
      <w:lvlJc w:val="left"/>
      <w:pPr>
        <w:ind w:left="2448" w:hanging="360"/>
      </w:pPr>
      <w:rPr>
        <w:rFonts w:hint="default"/>
        <w:lang w:val="en-US" w:eastAsia="en-US" w:bidi="ar-SA"/>
      </w:rPr>
    </w:lvl>
    <w:lvl w:ilvl="3" w:tplc="D4542A06">
      <w:numFmt w:val="bullet"/>
      <w:lvlText w:val="•"/>
      <w:lvlJc w:val="left"/>
      <w:pPr>
        <w:ind w:left="3312" w:hanging="360"/>
      </w:pPr>
      <w:rPr>
        <w:rFonts w:hint="default"/>
        <w:lang w:val="en-US" w:eastAsia="en-US" w:bidi="ar-SA"/>
      </w:rPr>
    </w:lvl>
    <w:lvl w:ilvl="4" w:tplc="7AAA5CAE">
      <w:numFmt w:val="bullet"/>
      <w:lvlText w:val="•"/>
      <w:lvlJc w:val="left"/>
      <w:pPr>
        <w:ind w:left="4176" w:hanging="360"/>
      </w:pPr>
      <w:rPr>
        <w:rFonts w:hint="default"/>
        <w:lang w:val="en-US" w:eastAsia="en-US" w:bidi="ar-SA"/>
      </w:rPr>
    </w:lvl>
    <w:lvl w:ilvl="5" w:tplc="0DD4C19E">
      <w:numFmt w:val="bullet"/>
      <w:lvlText w:val="•"/>
      <w:lvlJc w:val="left"/>
      <w:pPr>
        <w:ind w:left="5040" w:hanging="360"/>
      </w:pPr>
      <w:rPr>
        <w:rFonts w:hint="default"/>
        <w:lang w:val="en-US" w:eastAsia="en-US" w:bidi="ar-SA"/>
      </w:rPr>
    </w:lvl>
    <w:lvl w:ilvl="6" w:tplc="7FA0B1D4">
      <w:numFmt w:val="bullet"/>
      <w:lvlText w:val="•"/>
      <w:lvlJc w:val="left"/>
      <w:pPr>
        <w:ind w:left="5904" w:hanging="360"/>
      </w:pPr>
      <w:rPr>
        <w:rFonts w:hint="default"/>
        <w:lang w:val="en-US" w:eastAsia="en-US" w:bidi="ar-SA"/>
      </w:rPr>
    </w:lvl>
    <w:lvl w:ilvl="7" w:tplc="7EE22B06">
      <w:numFmt w:val="bullet"/>
      <w:lvlText w:val="•"/>
      <w:lvlJc w:val="left"/>
      <w:pPr>
        <w:ind w:left="6768" w:hanging="360"/>
      </w:pPr>
      <w:rPr>
        <w:rFonts w:hint="default"/>
        <w:lang w:val="en-US" w:eastAsia="en-US" w:bidi="ar-SA"/>
      </w:rPr>
    </w:lvl>
    <w:lvl w:ilvl="8" w:tplc="03981946">
      <w:numFmt w:val="bullet"/>
      <w:lvlText w:val="•"/>
      <w:lvlJc w:val="left"/>
      <w:pPr>
        <w:ind w:left="7632" w:hanging="360"/>
      </w:pPr>
      <w:rPr>
        <w:rFonts w:hint="default"/>
        <w:lang w:val="en-US" w:eastAsia="en-US" w:bidi="ar-SA"/>
      </w:rPr>
    </w:lvl>
  </w:abstractNum>
  <w:abstractNum w:abstractNumId="1" w15:restartNumberingAfterBreak="0">
    <w:nsid w:val="510C00AA"/>
    <w:multiLevelType w:val="hybridMultilevel"/>
    <w:tmpl w:val="A49CA5BE"/>
    <w:lvl w:ilvl="0" w:tplc="DDEC377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3C1EC3AE">
      <w:numFmt w:val="bullet"/>
      <w:lvlText w:val="•"/>
      <w:lvlJc w:val="left"/>
      <w:pPr>
        <w:ind w:left="1908" w:hanging="360"/>
      </w:pPr>
      <w:rPr>
        <w:rFonts w:hint="default"/>
        <w:lang w:val="en-US" w:eastAsia="en-US" w:bidi="ar-SA"/>
      </w:rPr>
    </w:lvl>
    <w:lvl w:ilvl="2" w:tplc="6CE05B5A">
      <w:numFmt w:val="bullet"/>
      <w:lvlText w:val="•"/>
      <w:lvlJc w:val="left"/>
      <w:pPr>
        <w:ind w:left="2736" w:hanging="360"/>
      </w:pPr>
      <w:rPr>
        <w:rFonts w:hint="default"/>
        <w:lang w:val="en-US" w:eastAsia="en-US" w:bidi="ar-SA"/>
      </w:rPr>
    </w:lvl>
    <w:lvl w:ilvl="3" w:tplc="F244E2B8">
      <w:numFmt w:val="bullet"/>
      <w:lvlText w:val="•"/>
      <w:lvlJc w:val="left"/>
      <w:pPr>
        <w:ind w:left="3564" w:hanging="360"/>
      </w:pPr>
      <w:rPr>
        <w:rFonts w:hint="default"/>
        <w:lang w:val="en-US" w:eastAsia="en-US" w:bidi="ar-SA"/>
      </w:rPr>
    </w:lvl>
    <w:lvl w:ilvl="4" w:tplc="699C1F16">
      <w:numFmt w:val="bullet"/>
      <w:lvlText w:val="•"/>
      <w:lvlJc w:val="left"/>
      <w:pPr>
        <w:ind w:left="4392" w:hanging="360"/>
      </w:pPr>
      <w:rPr>
        <w:rFonts w:hint="default"/>
        <w:lang w:val="en-US" w:eastAsia="en-US" w:bidi="ar-SA"/>
      </w:rPr>
    </w:lvl>
    <w:lvl w:ilvl="5" w:tplc="E39A39CC">
      <w:numFmt w:val="bullet"/>
      <w:lvlText w:val="•"/>
      <w:lvlJc w:val="left"/>
      <w:pPr>
        <w:ind w:left="5220" w:hanging="360"/>
      </w:pPr>
      <w:rPr>
        <w:rFonts w:hint="default"/>
        <w:lang w:val="en-US" w:eastAsia="en-US" w:bidi="ar-SA"/>
      </w:rPr>
    </w:lvl>
    <w:lvl w:ilvl="6" w:tplc="CAACB5CE">
      <w:numFmt w:val="bullet"/>
      <w:lvlText w:val="•"/>
      <w:lvlJc w:val="left"/>
      <w:pPr>
        <w:ind w:left="6048" w:hanging="360"/>
      </w:pPr>
      <w:rPr>
        <w:rFonts w:hint="default"/>
        <w:lang w:val="en-US" w:eastAsia="en-US" w:bidi="ar-SA"/>
      </w:rPr>
    </w:lvl>
    <w:lvl w:ilvl="7" w:tplc="2EB67D54">
      <w:numFmt w:val="bullet"/>
      <w:lvlText w:val="•"/>
      <w:lvlJc w:val="left"/>
      <w:pPr>
        <w:ind w:left="6876" w:hanging="360"/>
      </w:pPr>
      <w:rPr>
        <w:rFonts w:hint="default"/>
        <w:lang w:val="en-US" w:eastAsia="en-US" w:bidi="ar-SA"/>
      </w:rPr>
    </w:lvl>
    <w:lvl w:ilvl="8" w:tplc="7D9A1E6A">
      <w:numFmt w:val="bullet"/>
      <w:lvlText w:val="•"/>
      <w:lvlJc w:val="left"/>
      <w:pPr>
        <w:ind w:left="7704" w:hanging="360"/>
      </w:pPr>
      <w:rPr>
        <w:rFonts w:hint="default"/>
        <w:lang w:val="en-US" w:eastAsia="en-US" w:bidi="ar-SA"/>
      </w:rPr>
    </w:lvl>
  </w:abstractNum>
  <w:abstractNum w:abstractNumId="2" w15:restartNumberingAfterBreak="0">
    <w:nsid w:val="7BF773FB"/>
    <w:multiLevelType w:val="hybridMultilevel"/>
    <w:tmpl w:val="BD6415EA"/>
    <w:lvl w:ilvl="0" w:tplc="EA94BF96">
      <w:start w:val="1"/>
      <w:numFmt w:val="decimal"/>
      <w:lvlText w:val="(%1)"/>
      <w:lvlJc w:val="left"/>
      <w:pPr>
        <w:ind w:left="698" w:hanging="339"/>
        <w:jc w:val="right"/>
      </w:pPr>
      <w:rPr>
        <w:rFonts w:ascii="Times New Roman" w:eastAsia="Times New Roman" w:hAnsi="Times New Roman" w:cs="Times New Roman" w:hint="default"/>
        <w:b/>
        <w:bCs/>
        <w:i w:val="0"/>
        <w:iCs w:val="0"/>
        <w:spacing w:val="0"/>
        <w:w w:val="100"/>
        <w:sz w:val="24"/>
        <w:szCs w:val="24"/>
        <w:lang w:val="en-US" w:eastAsia="en-US" w:bidi="ar-SA"/>
      </w:rPr>
    </w:lvl>
    <w:lvl w:ilvl="1" w:tplc="5BBA5752">
      <w:numFmt w:val="bullet"/>
      <w:lvlText w:val="•"/>
      <w:lvlJc w:val="left"/>
      <w:pPr>
        <w:ind w:left="86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tplc="5CC43180">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3" w:tplc="8C9814D6">
      <w:numFmt w:val="bullet"/>
      <w:lvlText w:val="•"/>
      <w:lvlJc w:val="left"/>
      <w:pPr>
        <w:ind w:left="2745" w:hanging="360"/>
      </w:pPr>
      <w:rPr>
        <w:rFonts w:hint="default"/>
        <w:lang w:val="en-US" w:eastAsia="en-US" w:bidi="ar-SA"/>
      </w:rPr>
    </w:lvl>
    <w:lvl w:ilvl="4" w:tplc="BA5E55D8">
      <w:numFmt w:val="bullet"/>
      <w:lvlText w:val="•"/>
      <w:lvlJc w:val="left"/>
      <w:pPr>
        <w:ind w:left="3690" w:hanging="360"/>
      </w:pPr>
      <w:rPr>
        <w:rFonts w:hint="default"/>
        <w:lang w:val="en-US" w:eastAsia="en-US" w:bidi="ar-SA"/>
      </w:rPr>
    </w:lvl>
    <w:lvl w:ilvl="5" w:tplc="91FCE4F6">
      <w:numFmt w:val="bullet"/>
      <w:lvlText w:val="•"/>
      <w:lvlJc w:val="left"/>
      <w:pPr>
        <w:ind w:left="4635" w:hanging="360"/>
      </w:pPr>
      <w:rPr>
        <w:rFonts w:hint="default"/>
        <w:lang w:val="en-US" w:eastAsia="en-US" w:bidi="ar-SA"/>
      </w:rPr>
    </w:lvl>
    <w:lvl w:ilvl="6" w:tplc="48987322">
      <w:numFmt w:val="bullet"/>
      <w:lvlText w:val="•"/>
      <w:lvlJc w:val="left"/>
      <w:pPr>
        <w:ind w:left="5580" w:hanging="360"/>
      </w:pPr>
      <w:rPr>
        <w:rFonts w:hint="default"/>
        <w:lang w:val="en-US" w:eastAsia="en-US" w:bidi="ar-SA"/>
      </w:rPr>
    </w:lvl>
    <w:lvl w:ilvl="7" w:tplc="3ECC760E">
      <w:numFmt w:val="bullet"/>
      <w:lvlText w:val="•"/>
      <w:lvlJc w:val="left"/>
      <w:pPr>
        <w:ind w:left="6525" w:hanging="360"/>
      </w:pPr>
      <w:rPr>
        <w:rFonts w:hint="default"/>
        <w:lang w:val="en-US" w:eastAsia="en-US" w:bidi="ar-SA"/>
      </w:rPr>
    </w:lvl>
    <w:lvl w:ilvl="8" w:tplc="8370C38A">
      <w:numFmt w:val="bullet"/>
      <w:lvlText w:val="•"/>
      <w:lvlJc w:val="left"/>
      <w:pPr>
        <w:ind w:left="7470" w:hanging="360"/>
      </w:pPr>
      <w:rPr>
        <w:rFonts w:hint="default"/>
        <w:lang w:val="en-US" w:eastAsia="en-US" w:bidi="ar-SA"/>
      </w:rPr>
    </w:lvl>
  </w:abstractNum>
  <w:num w:numId="1" w16cid:durableId="344212323">
    <w:abstractNumId w:val="1"/>
  </w:num>
  <w:num w:numId="2" w16cid:durableId="122778028">
    <w:abstractNumId w:val="2"/>
  </w:num>
  <w:num w:numId="3" w16cid:durableId="96889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BE"/>
    <w:rsid w:val="00277617"/>
    <w:rsid w:val="0052207E"/>
    <w:rsid w:val="00573357"/>
    <w:rsid w:val="0065257C"/>
    <w:rsid w:val="00962636"/>
    <w:rsid w:val="00970EAE"/>
    <w:rsid w:val="00AE42BE"/>
    <w:rsid w:val="00B65B81"/>
    <w:rsid w:val="00C3152C"/>
    <w:rsid w:val="00C816B5"/>
    <w:rsid w:val="00D675D4"/>
    <w:rsid w:val="00F70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429E5"/>
  <w15:docId w15:val="{355B79C7-1FB3-477C-B4B3-F577D8E4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line="293" w:lineRule="exact"/>
      <w:ind w:left="180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65B81"/>
    <w:rPr>
      <w:color w:val="0000FF" w:themeColor="hyperlink"/>
      <w:u w:val="single"/>
    </w:rPr>
  </w:style>
  <w:style w:type="character" w:styleId="UnresolvedMention">
    <w:name w:val="Unresolved Mention"/>
    <w:basedOn w:val="DefaultParagraphFont"/>
    <w:uiPriority w:val="99"/>
    <w:semiHidden/>
    <w:unhideWhenUsed/>
    <w:rsid w:val="00B65B81"/>
    <w:rPr>
      <w:color w:val="605E5C"/>
      <w:shd w:val="clear" w:color="auto" w:fill="E1DFDD"/>
    </w:rPr>
  </w:style>
  <w:style w:type="character" w:customStyle="1" w:styleId="BodyTextChar">
    <w:name w:val="Body Text Char"/>
    <w:basedOn w:val="DefaultParagraphFont"/>
    <w:link w:val="BodyText"/>
    <w:uiPriority w:val="1"/>
    <w:rsid w:val="00B65B8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01E1"/>
    <w:pPr>
      <w:tabs>
        <w:tab w:val="center" w:pos="4680"/>
        <w:tab w:val="right" w:pos="9360"/>
      </w:tabs>
    </w:pPr>
  </w:style>
  <w:style w:type="character" w:customStyle="1" w:styleId="HeaderChar">
    <w:name w:val="Header Char"/>
    <w:basedOn w:val="DefaultParagraphFont"/>
    <w:link w:val="Header"/>
    <w:uiPriority w:val="99"/>
    <w:rsid w:val="00F701E1"/>
    <w:rPr>
      <w:rFonts w:ascii="Times New Roman" w:eastAsia="Times New Roman" w:hAnsi="Times New Roman" w:cs="Times New Roman"/>
    </w:rPr>
  </w:style>
  <w:style w:type="paragraph" w:styleId="Footer">
    <w:name w:val="footer"/>
    <w:basedOn w:val="Normal"/>
    <w:link w:val="FooterChar"/>
    <w:uiPriority w:val="99"/>
    <w:unhideWhenUsed/>
    <w:rsid w:val="00F701E1"/>
    <w:pPr>
      <w:tabs>
        <w:tab w:val="center" w:pos="4680"/>
        <w:tab w:val="right" w:pos="9360"/>
      </w:tabs>
    </w:pPr>
  </w:style>
  <w:style w:type="character" w:customStyle="1" w:styleId="FooterChar">
    <w:name w:val="Footer Char"/>
    <w:basedOn w:val="DefaultParagraphFont"/>
    <w:link w:val="Footer"/>
    <w:uiPriority w:val="99"/>
    <w:rsid w:val="00F701E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ownclerk@townofstevensville.gov" TargetMode="Externa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yor@townofstevensville.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1322</Words>
  <Characters>7816</Characters>
  <Application>Microsoft Office Word</Application>
  <DocSecurity>0</DocSecurity>
  <Lines>195</Lines>
  <Paragraphs>98</Paragraphs>
  <ScaleCrop>false</ScaleCrop>
  <HeadingPairs>
    <vt:vector size="2" baseType="variant">
      <vt:variant>
        <vt:lpstr>Title</vt:lpstr>
      </vt:variant>
      <vt:variant>
        <vt:i4>1</vt:i4>
      </vt:variant>
    </vt:vector>
  </HeadingPairs>
  <TitlesOfParts>
    <vt:vector size="1" baseType="lpstr">
      <vt:lpstr>Stevensville City Attorney RFP</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Stevensville City Attorney RFP</dc:title>
  <dc:creator>Clerk</dc:creator>
  <cp:lastModifiedBy>Jenelle Berthoud</cp:lastModifiedBy>
  <cp:revision>5</cp:revision>
  <cp:lastPrinted>2026-01-09T20:05:00Z</cp:lastPrinted>
  <dcterms:created xsi:type="dcterms:W3CDTF">2026-01-09T20:10:00Z</dcterms:created>
  <dcterms:modified xsi:type="dcterms:W3CDTF">2026-01-12T19:16:00Z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2017-06-16T00:00:00Z</vt:filetime>
  </property>
  <property fmtid="{D5CDD505-2E9C-101B-9397-08002B2CF9AE}" pid="3" name="Creator">
    <vt:lpwstr>Microsoft® Word 2010</vt:lpwstr>
  </property>
  <property fmtid="{D5CDD505-2E9C-101B-9397-08002B2CF9AE}" pid="4" name="LastSaved">
    <vt:filetime>2026-01-09T00:00:00Z</vt:filetime>
  </property>
  <property fmtid="{D5CDD505-2E9C-101B-9397-08002B2CF9AE}" pid="5" name="Producer">
    <vt:lpwstr>Microsoft® Word 2010</vt:lpwstr>
  </property>
</Properties>
</file>