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A7A8D" w14:textId="77777777" w:rsidR="00CA40F5" w:rsidRDefault="00BE4F38" w:rsidP="00CA40F5">
      <w:pPr>
        <w:jc w:val="center"/>
        <w:rPr>
          <w:rFonts w:eastAsia="Times New Roman"/>
          <w:b/>
          <w:bCs/>
          <w:sz w:val="32"/>
          <w:szCs w:val="32"/>
        </w:rPr>
      </w:pPr>
      <w:r w:rsidRPr="00CA40F5">
        <w:rPr>
          <w:rFonts w:eastAsia="Times New Roman"/>
          <w:b/>
          <w:bCs/>
          <w:sz w:val="32"/>
          <w:szCs w:val="32"/>
        </w:rPr>
        <w:t>NOTICE OF PUBLIC HEARING FY23-24 PRELIMINARY BUDGET THURSDAY, AUGUST 24, 2023 @ 6:00PM</w:t>
      </w:r>
    </w:p>
    <w:p w14:paraId="610C6A3C" w14:textId="790AED9C" w:rsidR="005C11EA" w:rsidRPr="00CA40F5" w:rsidRDefault="00BE4F38" w:rsidP="00CA40F5">
      <w:pPr>
        <w:jc w:val="center"/>
        <w:rPr>
          <w:sz w:val="28"/>
          <w:szCs w:val="28"/>
        </w:rPr>
      </w:pPr>
      <w:r w:rsidRPr="00BE4F38">
        <w:rPr>
          <w:rFonts w:eastAsia="Times New Roman"/>
          <w:sz w:val="24"/>
          <w:szCs w:val="24"/>
        </w:rPr>
        <w:br/>
      </w:r>
      <w:r w:rsidRPr="00CA40F5">
        <w:rPr>
          <w:rFonts w:eastAsia="Times New Roman"/>
          <w:sz w:val="28"/>
          <w:szCs w:val="28"/>
        </w:rPr>
        <w:t>NOTICE IS HEREBY GIVEN</w:t>
      </w:r>
      <w:r w:rsidRPr="00CA40F5">
        <w:rPr>
          <w:rFonts w:eastAsia="Times New Roman"/>
          <w:sz w:val="28"/>
          <w:szCs w:val="28"/>
        </w:rPr>
        <w:br/>
        <w:t>That the Town Council of the Town of Stevensville will hold a public hearing on AUGUST 24, 2023, at 6:00 pm at the Town Hall, 206 Buck Street, Stevensville, Montana 59870 for the purpose of obtaining public comments regarding the Preliminary FY2</w:t>
      </w:r>
      <w:r w:rsidR="00C0703A" w:rsidRPr="00CA40F5">
        <w:rPr>
          <w:rFonts w:eastAsia="Times New Roman"/>
          <w:sz w:val="28"/>
          <w:szCs w:val="28"/>
        </w:rPr>
        <w:t>3</w:t>
      </w:r>
      <w:r w:rsidRPr="00CA40F5">
        <w:rPr>
          <w:rFonts w:eastAsia="Times New Roman"/>
          <w:sz w:val="28"/>
          <w:szCs w:val="28"/>
        </w:rPr>
        <w:t>-2</w:t>
      </w:r>
      <w:r w:rsidR="00C0703A" w:rsidRPr="00CA40F5">
        <w:rPr>
          <w:rFonts w:eastAsia="Times New Roman"/>
          <w:sz w:val="28"/>
          <w:szCs w:val="28"/>
        </w:rPr>
        <w:t>4</w:t>
      </w:r>
      <w:r w:rsidRPr="00CA40F5">
        <w:rPr>
          <w:rFonts w:eastAsia="Times New Roman"/>
          <w:sz w:val="28"/>
          <w:szCs w:val="28"/>
        </w:rPr>
        <w:t xml:space="preserve"> Budget.</w:t>
      </w:r>
      <w:r w:rsidR="006475C9" w:rsidRPr="00CA40F5">
        <w:rPr>
          <w:rFonts w:eastAsia="Times New Roman"/>
          <w:sz w:val="28"/>
          <w:szCs w:val="28"/>
        </w:rPr>
        <w:t xml:space="preserve"> Review of the Preliminary Budget will be available August 17, 2023.</w:t>
      </w:r>
      <w:r w:rsidRPr="00CA40F5">
        <w:rPr>
          <w:rFonts w:eastAsia="Times New Roman"/>
          <w:sz w:val="28"/>
          <w:szCs w:val="28"/>
        </w:rPr>
        <w:br/>
        <w:t xml:space="preserve">All interested persons will be given the opportunity to express their opinions regarding the preliminary budget. Comments may be given orally at the public hearing or submitted in writing via email to </w:t>
      </w:r>
      <w:hyperlink r:id="rId6" w:tgtFrame="_blank" w:history="1">
        <w:r w:rsidRPr="00CA40F5">
          <w:rPr>
            <w:rStyle w:val="Hyperlink"/>
            <w:rFonts w:eastAsia="Times New Roman"/>
            <w:sz w:val="28"/>
            <w:szCs w:val="28"/>
          </w:rPr>
          <w:t>jenelle@townofstevensville.com</w:t>
        </w:r>
      </w:hyperlink>
      <w:r w:rsidRPr="00CA40F5">
        <w:rPr>
          <w:rFonts w:eastAsia="Times New Roman"/>
          <w:sz w:val="28"/>
          <w:szCs w:val="28"/>
        </w:rPr>
        <w:t xml:space="preserve">&lt;mail to: Town of Stevensville, Attention Town Clerk, PO Box 30, Stevensville, MT 59870 before 5:00 pm on </w:t>
      </w:r>
      <w:r w:rsidR="00C0703A" w:rsidRPr="00CA40F5">
        <w:rPr>
          <w:rFonts w:eastAsia="Times New Roman"/>
          <w:sz w:val="28"/>
          <w:szCs w:val="28"/>
        </w:rPr>
        <w:t>August 24</w:t>
      </w:r>
      <w:r w:rsidRPr="00CA40F5">
        <w:rPr>
          <w:rFonts w:eastAsia="Times New Roman"/>
          <w:sz w:val="28"/>
          <w:szCs w:val="28"/>
        </w:rPr>
        <w:t>, 202</w:t>
      </w:r>
      <w:r w:rsidR="00C0703A" w:rsidRPr="00CA40F5">
        <w:rPr>
          <w:rFonts w:eastAsia="Times New Roman"/>
          <w:sz w:val="28"/>
          <w:szCs w:val="28"/>
        </w:rPr>
        <w:t>3</w:t>
      </w:r>
      <w:r w:rsidRPr="00CA40F5">
        <w:rPr>
          <w:rFonts w:eastAsia="Times New Roman"/>
          <w:sz w:val="28"/>
          <w:szCs w:val="28"/>
        </w:rPr>
        <w:t>. Questions, comments or more information may be obtained by contacting Town Hall at 406-777-5271.</w:t>
      </w:r>
      <w:r w:rsidRPr="00CA40F5">
        <w:rPr>
          <w:rFonts w:eastAsia="Times New Roman"/>
          <w:sz w:val="28"/>
          <w:szCs w:val="28"/>
        </w:rPr>
        <w:br/>
        <w:t>Attest: Jenelle Berthoud, Town Clerk</w:t>
      </w:r>
      <w:r w:rsidRPr="00CA40F5">
        <w:rPr>
          <w:rFonts w:eastAsia="Times New Roman"/>
          <w:sz w:val="28"/>
          <w:szCs w:val="28"/>
        </w:rPr>
        <w:br/>
        <w:t>BS 8-</w:t>
      </w:r>
      <w:r w:rsidR="00C0703A" w:rsidRPr="00CA40F5">
        <w:rPr>
          <w:rFonts w:eastAsia="Times New Roman"/>
          <w:sz w:val="28"/>
          <w:szCs w:val="28"/>
        </w:rPr>
        <w:t>9</w:t>
      </w:r>
      <w:r w:rsidRPr="00CA40F5">
        <w:rPr>
          <w:rFonts w:eastAsia="Times New Roman"/>
          <w:sz w:val="28"/>
          <w:szCs w:val="28"/>
        </w:rPr>
        <w:t>, 8-</w:t>
      </w:r>
      <w:r w:rsidR="00C0703A" w:rsidRPr="00CA40F5">
        <w:rPr>
          <w:rFonts w:eastAsia="Times New Roman"/>
          <w:sz w:val="28"/>
          <w:szCs w:val="28"/>
        </w:rPr>
        <w:t>16</w:t>
      </w:r>
      <w:r w:rsidRPr="00CA40F5">
        <w:rPr>
          <w:rFonts w:eastAsia="Times New Roman"/>
          <w:sz w:val="28"/>
          <w:szCs w:val="28"/>
        </w:rPr>
        <w:t>-202</w:t>
      </w:r>
      <w:r w:rsidR="00C0703A" w:rsidRPr="00CA40F5">
        <w:rPr>
          <w:rFonts w:eastAsia="Times New Roman"/>
          <w:sz w:val="28"/>
          <w:szCs w:val="28"/>
        </w:rPr>
        <w:t>3</w:t>
      </w:r>
      <w:r w:rsidRPr="00CA40F5">
        <w:rPr>
          <w:rFonts w:eastAsia="Times New Roman"/>
          <w:sz w:val="28"/>
          <w:szCs w:val="28"/>
        </w:rPr>
        <w:br/>
      </w:r>
    </w:p>
    <w:sectPr w:rsidR="005C11EA" w:rsidRPr="00CA40F5">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9C0853" w14:textId="77777777" w:rsidR="00C9662D" w:rsidRDefault="00C9662D" w:rsidP="002717B6">
      <w:pPr>
        <w:spacing w:after="0" w:line="240" w:lineRule="auto"/>
      </w:pPr>
      <w:r>
        <w:separator/>
      </w:r>
    </w:p>
  </w:endnote>
  <w:endnote w:type="continuationSeparator" w:id="0">
    <w:p w14:paraId="785B8037" w14:textId="77777777" w:rsidR="00C9662D" w:rsidRDefault="00C9662D" w:rsidP="002717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41162" w14:textId="77777777" w:rsidR="002717B6" w:rsidRDefault="002717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9BC94" w14:textId="77777777" w:rsidR="002717B6" w:rsidRDefault="002717B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1D6EB" w14:textId="77777777" w:rsidR="002717B6" w:rsidRDefault="002717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F2E28C" w14:textId="77777777" w:rsidR="00C9662D" w:rsidRDefault="00C9662D" w:rsidP="002717B6">
      <w:pPr>
        <w:spacing w:after="0" w:line="240" w:lineRule="auto"/>
      </w:pPr>
      <w:r>
        <w:separator/>
      </w:r>
    </w:p>
  </w:footnote>
  <w:footnote w:type="continuationSeparator" w:id="0">
    <w:p w14:paraId="68E27AF9" w14:textId="77777777" w:rsidR="00C9662D" w:rsidRDefault="00C9662D" w:rsidP="002717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D898A" w14:textId="3E97F461" w:rsidR="002717B6" w:rsidRDefault="002717B6">
    <w:pPr>
      <w:pStyle w:val="Header"/>
    </w:pPr>
    <w:r>
      <w:rPr>
        <w:noProof/>
      </w:rPr>
      <w:pict w14:anchorId="4330B4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307735" o:spid="_x0000_s1026" type="#_x0000_t136" style="position:absolute;margin-left:0;margin-top:0;width:494.9pt;height:164.95pt;rotation:315;z-index:-251655168;mso-position-horizontal:center;mso-position-horizontal-relative:margin;mso-position-vertical:center;mso-position-vertical-relative:margin" o:allowincell="f" fillcolor="red" stroked="f">
          <v:textpath style="font-family:&quot;Calibri&quot;;font-size:1pt" string="CANCELLED"/>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E7481" w14:textId="4CC309F1" w:rsidR="002717B6" w:rsidRDefault="002717B6">
    <w:pPr>
      <w:pStyle w:val="Header"/>
    </w:pPr>
    <w:r>
      <w:rPr>
        <w:noProof/>
      </w:rPr>
      <w:pict w14:anchorId="1C7B99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307736" o:spid="_x0000_s1027" type="#_x0000_t136" style="position:absolute;margin-left:0;margin-top:0;width:494.9pt;height:164.95pt;rotation:315;z-index:-251653120;mso-position-horizontal:center;mso-position-horizontal-relative:margin;mso-position-vertical:center;mso-position-vertical-relative:margin" o:allowincell="f" fillcolor="red" stroked="f">
          <v:textpath style="font-family:&quot;Calibri&quot;;font-size:1pt" string="CANCELLED"/>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5C956" w14:textId="4BF0454B" w:rsidR="002717B6" w:rsidRDefault="002717B6">
    <w:pPr>
      <w:pStyle w:val="Header"/>
    </w:pPr>
    <w:r>
      <w:rPr>
        <w:noProof/>
      </w:rPr>
      <w:pict w14:anchorId="0FB272F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307734" o:spid="_x0000_s1025" type="#_x0000_t136" style="position:absolute;margin-left:0;margin-top:0;width:494.9pt;height:164.95pt;rotation:315;z-index:-251657216;mso-position-horizontal:center;mso-position-horizontal-relative:margin;mso-position-vertical:center;mso-position-vertical-relative:margin" o:allowincell="f" fillcolor="red" stroked="f">
          <v:textpath style="font-family:&quot;Calibri&quot;;font-size:1pt" string="CANCELLED"/>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F38"/>
    <w:rsid w:val="002717B6"/>
    <w:rsid w:val="00564CE2"/>
    <w:rsid w:val="005C11EA"/>
    <w:rsid w:val="006475C9"/>
    <w:rsid w:val="00BE4F38"/>
    <w:rsid w:val="00C0703A"/>
    <w:rsid w:val="00C9662D"/>
    <w:rsid w:val="00CA40F5"/>
    <w:rsid w:val="00F02F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E42EAA"/>
  <w15:chartTrackingRefBased/>
  <w15:docId w15:val="{F5351771-2CA6-4AB1-AEFE-A99AD21E1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E4F38"/>
    <w:rPr>
      <w:color w:val="0000FF"/>
      <w:u w:val="single"/>
    </w:rPr>
  </w:style>
  <w:style w:type="paragraph" w:styleId="Header">
    <w:name w:val="header"/>
    <w:basedOn w:val="Normal"/>
    <w:link w:val="HeaderChar"/>
    <w:uiPriority w:val="99"/>
    <w:unhideWhenUsed/>
    <w:rsid w:val="002717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17B6"/>
  </w:style>
  <w:style w:type="paragraph" w:styleId="Footer">
    <w:name w:val="footer"/>
    <w:basedOn w:val="Normal"/>
    <w:link w:val="FooterChar"/>
    <w:uiPriority w:val="99"/>
    <w:unhideWhenUsed/>
    <w:rsid w:val="002717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17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enelle@townofstevensville.com"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150</Words>
  <Characters>859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Jenelle Berthoud</dc:creator>
  <cp:keywords/>
  <dc:description/>
  <cp:lastModifiedBy>Jenelle Berthoud</cp:lastModifiedBy>
  <cp:revision>3</cp:revision>
  <cp:lastPrinted>2023-08-07T17:30:00Z</cp:lastPrinted>
  <dcterms:created xsi:type="dcterms:W3CDTF">2023-08-09T15:26:00Z</dcterms:created>
  <dcterms:modified xsi:type="dcterms:W3CDTF">2023-08-09T15:41:00Z</dcterms:modified>
</cp:coreProperties>
</file>